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EC13" w14:textId="77777777" w:rsidR="00784E4A" w:rsidRDefault="00784E4A" w:rsidP="00784E4A">
      <w:pPr>
        <w:pStyle w:val="a3"/>
        <w:contextualSpacing/>
        <w:rPr>
          <w:rFonts w:ascii="Tahoma" w:hAnsi="Tahoma" w:cs="Tahoma"/>
          <w:sz w:val="20"/>
          <w:szCs w:val="20"/>
          <w:lang w:val="ru-RU"/>
        </w:rPr>
      </w:pPr>
    </w:p>
    <w:p w14:paraId="3348CCE2" w14:textId="77777777" w:rsidR="000B1A4F" w:rsidRDefault="000B1A4F" w:rsidP="000B1A4F">
      <w:pPr>
        <w:pStyle w:val="a3"/>
        <w:tabs>
          <w:tab w:val="left" w:pos="7725"/>
        </w:tabs>
        <w:contextualSpacing/>
        <w:jc w:val="right"/>
        <w:rPr>
          <w:rFonts w:ascii="Times New Roman" w:hAnsi="Times New Roman"/>
          <w:i/>
          <w:sz w:val="22"/>
          <w:szCs w:val="22"/>
          <w:lang w:val="ru-RU"/>
        </w:rPr>
      </w:pPr>
      <w:r>
        <w:rPr>
          <w:rFonts w:ascii="Tahoma" w:hAnsi="Tahoma" w:cs="Tahoma"/>
          <w:sz w:val="20"/>
          <w:szCs w:val="20"/>
          <w:lang w:val="ru-RU"/>
        </w:rPr>
        <w:tab/>
      </w:r>
      <w:r w:rsidRPr="000B1A4F">
        <w:rPr>
          <w:rFonts w:ascii="Times New Roman" w:hAnsi="Times New Roman"/>
          <w:i/>
          <w:sz w:val="22"/>
          <w:szCs w:val="22"/>
          <w:lang w:val="ru-RU"/>
        </w:rPr>
        <w:t xml:space="preserve">Приложение №1 </w:t>
      </w:r>
    </w:p>
    <w:p w14:paraId="3A6C3E48" w14:textId="0AE8BA2B" w:rsidR="000B1A4F" w:rsidRPr="000B1A4F" w:rsidRDefault="000B1A4F" w:rsidP="000B1A4F">
      <w:pPr>
        <w:pStyle w:val="a3"/>
        <w:tabs>
          <w:tab w:val="left" w:pos="7725"/>
        </w:tabs>
        <w:contextualSpacing/>
        <w:jc w:val="right"/>
        <w:rPr>
          <w:rFonts w:ascii="Times New Roman" w:hAnsi="Times New Roman"/>
          <w:i/>
          <w:sz w:val="22"/>
          <w:szCs w:val="22"/>
          <w:lang w:val="ru-RU"/>
        </w:rPr>
      </w:pPr>
      <w:r w:rsidRPr="000B1A4F">
        <w:rPr>
          <w:rFonts w:ascii="Times New Roman" w:hAnsi="Times New Roman"/>
          <w:i/>
          <w:sz w:val="22"/>
          <w:szCs w:val="22"/>
          <w:lang w:val="ru-RU"/>
        </w:rPr>
        <w:t>к приказу ООО «РКС-Холдинг»</w:t>
      </w:r>
    </w:p>
    <w:p w14:paraId="10A1FC24" w14:textId="307A6CB2" w:rsidR="000B1A4F" w:rsidRPr="000B1A4F" w:rsidRDefault="000B1A4F" w:rsidP="000B1A4F">
      <w:pPr>
        <w:pStyle w:val="a3"/>
        <w:tabs>
          <w:tab w:val="left" w:pos="7725"/>
        </w:tabs>
        <w:contextualSpacing/>
        <w:jc w:val="right"/>
        <w:rPr>
          <w:rFonts w:ascii="Times New Roman" w:hAnsi="Times New Roman"/>
          <w:i/>
          <w:sz w:val="22"/>
          <w:szCs w:val="22"/>
          <w:lang w:val="ru-RU"/>
        </w:rPr>
      </w:pPr>
      <w:r w:rsidRPr="000B1A4F">
        <w:rPr>
          <w:rFonts w:ascii="Times New Roman" w:hAnsi="Times New Roman"/>
          <w:i/>
          <w:sz w:val="22"/>
          <w:szCs w:val="22"/>
          <w:lang w:val="ru-RU"/>
        </w:rPr>
        <w:t xml:space="preserve">От </w:t>
      </w:r>
      <w:proofErr w:type="gramStart"/>
      <w:r w:rsidRPr="000B1A4F">
        <w:rPr>
          <w:rFonts w:ascii="Times New Roman" w:hAnsi="Times New Roman"/>
          <w:i/>
          <w:sz w:val="22"/>
          <w:szCs w:val="22"/>
          <w:lang w:val="ru-RU"/>
        </w:rPr>
        <w:t xml:space="preserve">«  </w:t>
      </w:r>
      <w:proofErr w:type="gramEnd"/>
      <w:r w:rsidRPr="000B1A4F">
        <w:rPr>
          <w:rFonts w:ascii="Times New Roman" w:hAnsi="Times New Roman"/>
          <w:i/>
          <w:sz w:val="22"/>
          <w:szCs w:val="22"/>
          <w:lang w:val="ru-RU"/>
        </w:rPr>
        <w:t xml:space="preserve"> </w:t>
      </w:r>
      <w:r w:rsidRPr="000B1A4F">
        <w:rPr>
          <w:rFonts w:ascii="Times New Roman" w:hAnsi="Times New Roman"/>
          <w:i/>
          <w:color w:val="FFFFFF" w:themeColor="background1"/>
          <w:sz w:val="22"/>
          <w:szCs w:val="22"/>
          <w:lang w:val="ru-RU"/>
        </w:rPr>
        <w:t>.</w:t>
      </w:r>
      <w:r w:rsidRPr="000B1A4F">
        <w:rPr>
          <w:rFonts w:ascii="Times New Roman" w:hAnsi="Times New Roman"/>
          <w:i/>
          <w:sz w:val="22"/>
          <w:szCs w:val="22"/>
          <w:lang w:val="ru-RU"/>
        </w:rPr>
        <w:t>» __________2022 г №____</w:t>
      </w:r>
    </w:p>
    <w:p w14:paraId="746C2B41" w14:textId="77777777" w:rsidR="000B1A4F" w:rsidRPr="000B1A4F" w:rsidRDefault="000B1A4F" w:rsidP="000B1A4F">
      <w:pPr>
        <w:pStyle w:val="a3"/>
        <w:contextualSpacing/>
        <w:jc w:val="right"/>
        <w:rPr>
          <w:rFonts w:ascii="Times New Roman" w:hAnsi="Times New Roman"/>
          <w:i/>
          <w:sz w:val="20"/>
          <w:szCs w:val="20"/>
          <w:lang w:val="ru-RU"/>
        </w:rPr>
      </w:pPr>
    </w:p>
    <w:p w14:paraId="74C44CB5" w14:textId="77777777" w:rsidR="000B1A4F" w:rsidRPr="00B75058" w:rsidRDefault="000B1A4F" w:rsidP="00784E4A">
      <w:pPr>
        <w:pStyle w:val="a3"/>
        <w:contextualSpacing/>
        <w:rPr>
          <w:rFonts w:ascii="Tahoma" w:hAnsi="Tahoma" w:cs="Tahoma"/>
          <w:sz w:val="20"/>
          <w:szCs w:val="20"/>
          <w:lang w:val="ru-RU"/>
        </w:rPr>
      </w:pPr>
    </w:p>
    <w:p w14:paraId="5DB38225" w14:textId="77777777" w:rsidR="00784E4A" w:rsidRPr="00B75058" w:rsidRDefault="00784E4A" w:rsidP="00784E4A">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784E4A">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784E4A">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77777777" w:rsidR="00784E4A" w:rsidRPr="00B75058" w:rsidRDefault="00784E4A" w:rsidP="00E04341">
            <w:pPr>
              <w:pStyle w:val="ac"/>
              <w:rPr>
                <w:b/>
                <w:sz w:val="24"/>
                <w:szCs w:val="24"/>
                <w:lang w:val="ru-RU" w:eastAsia="ru-RU"/>
              </w:rPr>
            </w:pPr>
            <w:r w:rsidRPr="00B75058">
              <w:rPr>
                <w:b/>
                <w:sz w:val="24"/>
                <w:szCs w:val="24"/>
                <w:lang w:val="ru-RU" w:eastAsia="ru-RU"/>
              </w:rPr>
              <w:t>г. ______________</w:t>
            </w:r>
          </w:p>
        </w:tc>
        <w:tc>
          <w:tcPr>
            <w:tcW w:w="5529" w:type="dxa"/>
          </w:tcPr>
          <w:p w14:paraId="0CDA0E63" w14:textId="77777777" w:rsidR="00784E4A" w:rsidRPr="00B75058" w:rsidRDefault="00784E4A" w:rsidP="00E04341">
            <w:pPr>
              <w:jc w:val="right"/>
              <w:rPr>
                <w:b/>
              </w:rPr>
            </w:pPr>
            <w:r w:rsidRPr="00B75058">
              <w:rPr>
                <w:b/>
              </w:rPr>
              <w:t>«____» ________ 20</w:t>
            </w:r>
            <w:r>
              <w:rPr>
                <w:b/>
              </w:rPr>
              <w:t>2_</w:t>
            </w:r>
            <w:r w:rsidRPr="00B75058">
              <w:rPr>
                <w:b/>
              </w:rPr>
              <w:t xml:space="preserve"> г.</w:t>
            </w:r>
          </w:p>
        </w:tc>
      </w:tr>
    </w:tbl>
    <w:p w14:paraId="1307A0CF" w14:textId="77777777" w:rsidR="00784E4A" w:rsidRPr="00B75058" w:rsidRDefault="00784E4A" w:rsidP="00784E4A">
      <w:pPr>
        <w:jc w:val="both"/>
        <w:rPr>
          <w:color w:val="000000"/>
        </w:rPr>
      </w:pPr>
    </w:p>
    <w:p w14:paraId="26B0D814" w14:textId="4719A967" w:rsidR="00784E4A" w:rsidRPr="00B75058" w:rsidRDefault="00874B31" w:rsidP="00784E4A">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Директора ________</w:t>
      </w:r>
      <w:r>
        <w:t xml:space="preserve">_____, действующего на основании </w:t>
      </w:r>
      <w:r w:rsidR="00784E4A" w:rsidRPr="00B75058">
        <w:t>____________</w:t>
      </w:r>
      <w:r>
        <w:t>___</w:t>
      </w:r>
      <w:r w:rsidR="00784E4A" w:rsidRPr="00B75058">
        <w:rPr>
          <w:color w:val="000000"/>
        </w:rPr>
        <w:t xml:space="preserve">, и </w:t>
      </w:r>
    </w:p>
    <w:p w14:paraId="695E378D" w14:textId="2D7D60F3" w:rsidR="00784E4A" w:rsidRPr="00B75058" w:rsidRDefault="00874B31" w:rsidP="00874B31">
      <w:pPr>
        <w:contextualSpacing/>
        <w:jc w:val="both"/>
        <w:rPr>
          <w:color w:val="000000"/>
        </w:rPr>
      </w:pPr>
      <w:r>
        <w:rPr>
          <w:color w:val="000000"/>
        </w:rPr>
        <w:t>______</w:t>
      </w:r>
      <w:r w:rsidR="00784E4A" w:rsidRPr="00B75058">
        <w:rPr>
          <w:color w:val="000000"/>
        </w:rPr>
        <w:t>___________________,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_____________________________, действующего на основании </w:t>
      </w:r>
      <w:r w:rsidR="00784E4A" w:rsidRPr="00B75058">
        <w:t xml:space="preserve">_________________________ </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E861694" w14:textId="77777777" w:rsidR="00784E4A" w:rsidRPr="00B75058" w:rsidRDefault="00784E4A" w:rsidP="00784E4A">
      <w:pPr>
        <w:jc w:val="both"/>
        <w:rPr>
          <w:color w:val="000000"/>
        </w:rPr>
      </w:pPr>
    </w:p>
    <w:p w14:paraId="591D1D5B" w14:textId="77777777" w:rsidR="00784E4A" w:rsidRPr="00B75058" w:rsidRDefault="00784E4A" w:rsidP="00784E4A">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784E4A">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784E4A">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784E4A">
      <w:pPr>
        <w:contextualSpacing/>
        <w:jc w:val="center"/>
        <w:rPr>
          <w:b/>
        </w:rPr>
      </w:pPr>
    </w:p>
    <w:p w14:paraId="7E55B2B6" w14:textId="77777777" w:rsidR="00784E4A" w:rsidRPr="00B75058" w:rsidRDefault="00784E4A" w:rsidP="00784E4A">
      <w:pPr>
        <w:contextualSpacing/>
        <w:jc w:val="center"/>
        <w:outlineLvl w:val="0"/>
        <w:rPr>
          <w:b/>
        </w:rPr>
      </w:pPr>
      <w:r w:rsidRPr="00B75058">
        <w:rPr>
          <w:b/>
        </w:rPr>
        <w:t>2. Обязательства Сторон</w:t>
      </w:r>
    </w:p>
    <w:p w14:paraId="38B5DF3D" w14:textId="77777777" w:rsidR="00784E4A" w:rsidRPr="00B75058" w:rsidRDefault="00784E4A" w:rsidP="00784E4A">
      <w:pPr>
        <w:contextualSpacing/>
        <w:jc w:val="both"/>
        <w:outlineLvl w:val="1"/>
        <w:rPr>
          <w:i/>
        </w:rPr>
      </w:pPr>
      <w:r w:rsidRPr="00B75058">
        <w:rPr>
          <w:i/>
        </w:rPr>
        <w:t>2.1. Поставщик обязан:</w:t>
      </w:r>
    </w:p>
    <w:p w14:paraId="712ADBD8" w14:textId="397A30DC" w:rsidR="00EA19A8" w:rsidRDefault="00784E4A" w:rsidP="00EA19A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EA19A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EA19A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EA19A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lastRenderedPageBreak/>
        <w:t>упаковочный лист;</w:t>
      </w:r>
    </w:p>
    <w:p w14:paraId="4D974003" w14:textId="77777777" w:rsidR="00EA19A8" w:rsidRPr="00EA19A8" w:rsidRDefault="00EA19A8" w:rsidP="00EA19A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EA19A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EA19A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EA19A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для предос</w:t>
      </w:r>
      <w:r w:rsidR="00FD1EA2">
        <w:rPr>
          <w:rFonts w:ascii="Times New Roman" w:eastAsia="Times New Roman" w:hAnsi="Times New Roman" w:cs="Times New Roman"/>
        </w:rPr>
        <w:t>тавления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FD1EA2">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 xml:space="preserve">Счета-фактуры, подписанные лицами, уполномоченными на то приказом (иным распорядительным документом) по </w:t>
      </w:r>
      <w:r w:rsidRPr="00EA19A8">
        <w:rPr>
          <w:sz w:val="24"/>
          <w:szCs w:val="24"/>
        </w:rPr>
        <w:lastRenderedPageBreak/>
        <w:t>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EA19A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EA19A8">
      <w:pPr>
        <w:spacing w:line="240" w:lineRule="exact"/>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EA19A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784E4A">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784E4A">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784E4A">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784E4A">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784E4A">
      <w:pPr>
        <w:contextualSpacing/>
        <w:jc w:val="both"/>
        <w:outlineLvl w:val="1"/>
        <w:rPr>
          <w:i/>
        </w:rPr>
      </w:pPr>
      <w:r w:rsidRPr="00B75058">
        <w:rPr>
          <w:i/>
        </w:rPr>
        <w:t xml:space="preserve">2.2. Поставщик вправе: </w:t>
      </w:r>
    </w:p>
    <w:p w14:paraId="5B31398B" w14:textId="77777777" w:rsidR="00784E4A" w:rsidRPr="00B75058" w:rsidRDefault="00784E4A" w:rsidP="00784E4A">
      <w:pPr>
        <w:contextualSpacing/>
        <w:jc w:val="both"/>
        <w:outlineLvl w:val="2"/>
      </w:pPr>
      <w:r w:rsidRPr="00B75058">
        <w:t>2.2.1. Требовать оплату за переданный Товар;</w:t>
      </w:r>
    </w:p>
    <w:p w14:paraId="0A7971E0" w14:textId="7D0D3FEF" w:rsidR="00784E4A" w:rsidRPr="00B75058" w:rsidRDefault="00784E4A" w:rsidP="00784E4A">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784E4A">
      <w:pPr>
        <w:contextualSpacing/>
        <w:jc w:val="both"/>
        <w:outlineLvl w:val="1"/>
        <w:rPr>
          <w:i/>
        </w:rPr>
      </w:pPr>
      <w:r w:rsidRPr="00B75058">
        <w:rPr>
          <w:i/>
        </w:rPr>
        <w:t>2.3. Покупатель обязан:</w:t>
      </w:r>
    </w:p>
    <w:p w14:paraId="0A004831" w14:textId="005AAB44" w:rsidR="00784E4A" w:rsidRPr="00B75058" w:rsidRDefault="00784E4A" w:rsidP="00784E4A">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784E4A">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784E4A">
      <w:pPr>
        <w:contextualSpacing/>
        <w:jc w:val="both"/>
        <w:outlineLvl w:val="2"/>
      </w:pPr>
      <w:r w:rsidRPr="00B75058">
        <w:lastRenderedPageBreak/>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784E4A">
      <w:pPr>
        <w:contextualSpacing/>
        <w:jc w:val="both"/>
        <w:outlineLvl w:val="1"/>
        <w:rPr>
          <w:i/>
        </w:rPr>
      </w:pPr>
      <w:r w:rsidRPr="00B75058">
        <w:rPr>
          <w:i/>
        </w:rPr>
        <w:t xml:space="preserve">2.4. Покупатель вправе: </w:t>
      </w:r>
    </w:p>
    <w:p w14:paraId="3F1789D0" w14:textId="77777777" w:rsidR="00784E4A" w:rsidRPr="00B75058" w:rsidRDefault="00784E4A" w:rsidP="00784E4A">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784E4A">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784E4A">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w:t>
      </w:r>
      <w:proofErr w:type="gramStart"/>
      <w:r w:rsidRPr="00B75058">
        <w:rPr>
          <w:rFonts w:ascii="Times New Roman" w:hAnsi="Times New Roman" w:cs="Times New Roman"/>
        </w:rPr>
        <w:t>нарушения Поставщиком</w:t>
      </w:r>
      <w:proofErr w:type="gramEnd"/>
      <w:r w:rsidRPr="00B75058">
        <w:rPr>
          <w:rFonts w:ascii="Times New Roman" w:hAnsi="Times New Roman" w:cs="Times New Roman"/>
        </w:rPr>
        <w:t xml:space="preserve">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784E4A">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1B63AB6" w14:textId="77777777" w:rsidR="00784E4A" w:rsidRPr="00B75058" w:rsidRDefault="00784E4A" w:rsidP="00784E4A">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56F72D89" w14:textId="77777777" w:rsidR="00784E4A" w:rsidRPr="00B75058" w:rsidRDefault="00784E4A" w:rsidP="00784E4A">
      <w:pPr>
        <w:pStyle w:val="ConsPlusNormal"/>
        <w:ind w:firstLine="0"/>
        <w:contextualSpacing/>
        <w:jc w:val="both"/>
        <w:rPr>
          <w:rFonts w:ascii="Times New Roman" w:hAnsi="Times New Roman" w:cs="Times New Roman"/>
        </w:rPr>
      </w:pPr>
    </w:p>
    <w:p w14:paraId="639ABD4E" w14:textId="77777777" w:rsidR="00784E4A" w:rsidRPr="00B75058" w:rsidRDefault="00784E4A" w:rsidP="00784E4A">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w:t>
      </w:r>
      <w:proofErr w:type="gramStart"/>
      <w:r w:rsidRPr="006D382C">
        <w:t>опциона</w:t>
      </w:r>
      <w:proofErr w:type="gramEnd"/>
      <w:r w:rsidRPr="006D382C">
        <w:t xml:space="preserve">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784E4A">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784E4A">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784E4A">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784E4A">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784E4A">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784E4A">
      <w:pPr>
        <w:numPr>
          <w:ilvl w:val="0"/>
          <w:numId w:val="1"/>
        </w:numPr>
        <w:tabs>
          <w:tab w:val="clear" w:pos="851"/>
          <w:tab w:val="num" w:pos="540"/>
        </w:tabs>
        <w:autoSpaceDE w:val="0"/>
        <w:autoSpaceDN w:val="0"/>
        <w:ind w:left="0" w:firstLine="0"/>
        <w:contextualSpacing/>
        <w:jc w:val="both"/>
        <w:outlineLvl w:val="1"/>
      </w:pPr>
      <w:r w:rsidRPr="00B75058">
        <w:lastRenderedPageBreak/>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52B30386"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9575C5" w:rsidRPr="00992F22">
        <w:rPr>
          <w:color w:val="auto"/>
          <w:szCs w:val="24"/>
          <w:highlight w:val="yellow"/>
        </w:rPr>
        <w:t>20 (двадцати)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8969F5">
        <w:rPr>
          <w:color w:val="auto"/>
          <w:szCs w:val="24"/>
        </w:rPr>
        <w:t>ого Поставщиком счета в течение</w:t>
      </w:r>
      <w:r w:rsidR="008969F5" w:rsidRPr="00C92623">
        <w:rPr>
          <w:highlight w:val="yellow"/>
        </w:rPr>
        <w:t>_7_ рабочих дней</w:t>
      </w:r>
      <w:r w:rsidR="008969F5" w:rsidRPr="00D13997">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784E4A">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w:t>
      </w:r>
      <w:proofErr w:type="gramStart"/>
      <w:r w:rsidRPr="00B75058">
        <w:rPr>
          <w:color w:val="auto"/>
          <w:szCs w:val="24"/>
        </w:rPr>
        <w:t>предоставления ненадлежащим образом</w:t>
      </w:r>
      <w:proofErr w:type="gramEnd"/>
      <w:r w:rsidRPr="00B75058">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784E4A">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15D87CA4" w:rsidR="00784E4A" w:rsidRPr="00B75058" w:rsidRDefault="00784E4A" w:rsidP="009271C4">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E5F46" w:rsidRPr="006D382C">
        <w:rPr>
          <w:color w:val="auto"/>
          <w:szCs w:val="24"/>
        </w:rPr>
        <w:t>2.1.6.</w:t>
      </w:r>
      <w:r w:rsidRPr="00B75058">
        <w:rPr>
          <w:color w:val="auto"/>
          <w:szCs w:val="24"/>
        </w:rPr>
        <w:t xml:space="preserve"> настоящего Договора, в </w:t>
      </w:r>
      <w:r w:rsidRPr="006D382C">
        <w:rPr>
          <w:color w:val="auto"/>
          <w:szCs w:val="24"/>
        </w:rPr>
        <w:t xml:space="preserve">течение </w:t>
      </w:r>
      <w:r w:rsidR="00F50084">
        <w:rPr>
          <w:color w:val="auto"/>
          <w:szCs w:val="24"/>
        </w:rPr>
        <w:t>___</w:t>
      </w:r>
      <w:r w:rsidRPr="006D382C">
        <w:rPr>
          <w:color w:val="auto"/>
          <w:szCs w:val="24"/>
        </w:rPr>
        <w:t xml:space="preserve"> (</w:t>
      </w:r>
      <w:r w:rsidR="00F50084">
        <w:rPr>
          <w:color w:val="auto"/>
          <w:szCs w:val="24"/>
        </w:rPr>
        <w:t>__________</w:t>
      </w:r>
      <w:r w:rsidRPr="006D382C">
        <w:rPr>
          <w:color w:val="auto"/>
          <w:szCs w:val="24"/>
        </w:rPr>
        <w:t xml:space="preserve">) 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784E4A">
      <w:pPr>
        <w:contextualSpacing/>
        <w:jc w:val="center"/>
        <w:rPr>
          <w:b/>
          <w:color w:val="FF0000"/>
        </w:rPr>
      </w:pPr>
    </w:p>
    <w:p w14:paraId="2945C50F" w14:textId="77777777" w:rsidR="00784E4A" w:rsidRPr="00B75058" w:rsidRDefault="00784E4A" w:rsidP="00784E4A">
      <w:pPr>
        <w:contextualSpacing/>
        <w:jc w:val="center"/>
        <w:outlineLvl w:val="0"/>
        <w:rPr>
          <w:b/>
        </w:rPr>
      </w:pPr>
      <w:r w:rsidRPr="00B75058">
        <w:rPr>
          <w:b/>
        </w:rPr>
        <w:t>4. Условия поставки Товара</w:t>
      </w:r>
    </w:p>
    <w:p w14:paraId="3CE32794" w14:textId="1EBC0687" w:rsidR="001F0D61" w:rsidRPr="006D382C" w:rsidRDefault="00784E4A" w:rsidP="00055382">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3E03DA" w:rsidRPr="003E03DA">
        <w:rPr>
          <w:highlight w:val="yellow"/>
        </w:rPr>
        <w:t>45</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055382">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784E4A">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784E4A">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784E4A">
      <w:pPr>
        <w:widowControl w:val="0"/>
        <w:tabs>
          <w:tab w:val="left" w:pos="0"/>
        </w:tabs>
        <w:contextualSpacing/>
        <w:jc w:val="both"/>
        <w:outlineLvl w:val="1"/>
      </w:pPr>
      <w:r w:rsidRPr="00B75058">
        <w:t xml:space="preserve">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w:t>
      </w:r>
      <w:r w:rsidRPr="00B75058">
        <w:lastRenderedPageBreak/>
        <w:t>Товара в пункт назначения.</w:t>
      </w:r>
    </w:p>
    <w:p w14:paraId="62386146" w14:textId="77777777" w:rsidR="00784E4A" w:rsidRPr="00B75058" w:rsidRDefault="00784E4A" w:rsidP="00784E4A">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784E4A">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784E4A">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784E4A">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784E4A">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784E4A">
      <w:pPr>
        <w:widowControl w:val="0"/>
        <w:tabs>
          <w:tab w:val="left" w:pos="851"/>
        </w:tabs>
        <w:contextualSpacing/>
        <w:jc w:val="both"/>
        <w:outlineLvl w:val="1"/>
      </w:pPr>
      <w:r w:rsidRPr="00B75058">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784E4A">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784E4A">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9055005" w14:textId="77796ECA" w:rsidR="00784E4A" w:rsidRPr="00B75058" w:rsidRDefault="00784E4A" w:rsidP="00784E4A">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784E4A">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784E4A">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784E4A">
      <w:pPr>
        <w:widowControl w:val="0"/>
        <w:contextualSpacing/>
        <w:jc w:val="both"/>
        <w:outlineLvl w:val="1"/>
      </w:pPr>
      <w:r>
        <w:t>4.</w:t>
      </w:r>
      <w:r w:rsidR="003764F2">
        <w:t>6</w:t>
      </w:r>
      <w:r w:rsidRPr="00B75058">
        <w:t xml:space="preserve">. В случае поставки Товара с использованием собственных или </w:t>
      </w:r>
      <w:proofErr w:type="gramStart"/>
      <w:r w:rsidRPr="00B75058">
        <w:t>арендованных железнодорожных цистерн</w:t>
      </w:r>
      <w:proofErr w:type="gramEnd"/>
      <w:r w:rsidRPr="00B75058">
        <w:t xml:space="preserve">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784E4A">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784E4A">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784E4A">
      <w:pPr>
        <w:contextualSpacing/>
        <w:rPr>
          <w:b/>
        </w:rPr>
      </w:pPr>
    </w:p>
    <w:p w14:paraId="4087C863" w14:textId="77777777" w:rsidR="00784E4A" w:rsidRPr="00B75058" w:rsidRDefault="00784E4A" w:rsidP="00784E4A">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784E4A">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784E4A">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784E4A">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784E4A">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784E4A">
      <w:pPr>
        <w:contextualSpacing/>
        <w:jc w:val="both"/>
        <w:outlineLvl w:val="1"/>
      </w:pPr>
      <w:r w:rsidRPr="00B75058">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784E4A">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784E4A">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784E4A">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784E4A">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784E4A">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784E4A">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784E4A">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784E4A">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784E4A">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 xml:space="preserve">настоящего Договора, если Покупатель не воспользовался правами, установленными п. </w:t>
      </w:r>
      <w:proofErr w:type="gramStart"/>
      <w:r w:rsidRPr="006D382C">
        <w:rPr>
          <w:color w:val="000000"/>
        </w:rPr>
        <w:t>2.5.1.,</w:t>
      </w:r>
      <w:proofErr w:type="gramEnd"/>
      <w:r w:rsidRPr="006D382C">
        <w:rPr>
          <w:color w:val="000000"/>
        </w:rPr>
        <w:t xml:space="preserve">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B75058">
        <w:rPr>
          <w:color w:val="000000"/>
        </w:rPr>
        <w:t>допоставить</w:t>
      </w:r>
      <w:proofErr w:type="spellEnd"/>
      <w:r w:rsidRPr="00B75058">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r w:rsidRPr="00B75058">
        <w:rPr>
          <w:color w:val="000000"/>
        </w:rPr>
        <w:lastRenderedPageBreak/>
        <w:t>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784E4A">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784E4A">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784E4A">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784E4A">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784E4A">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784E4A">
      <w:pPr>
        <w:contextualSpacing/>
        <w:jc w:val="both"/>
      </w:pPr>
    </w:p>
    <w:p w14:paraId="68167ED4" w14:textId="77777777" w:rsidR="00784E4A" w:rsidRPr="00B75058" w:rsidRDefault="00784E4A" w:rsidP="00784E4A">
      <w:pPr>
        <w:widowControl w:val="0"/>
        <w:ind w:firstLine="709"/>
        <w:contextualSpacing/>
        <w:jc w:val="center"/>
        <w:outlineLvl w:val="0"/>
        <w:rPr>
          <w:b/>
        </w:rPr>
      </w:pPr>
      <w:r w:rsidRPr="00B75058">
        <w:rPr>
          <w:b/>
        </w:rPr>
        <w:t>6. Гарантийные обязательства</w:t>
      </w:r>
    </w:p>
    <w:p w14:paraId="420C848D" w14:textId="4CB88A5D" w:rsidR="00784E4A" w:rsidRPr="00B75058" w:rsidRDefault="00784E4A" w:rsidP="00784E4A">
      <w:pPr>
        <w:contextualSpacing/>
        <w:jc w:val="both"/>
        <w:outlineLvl w:val="1"/>
      </w:pPr>
      <w:r w:rsidRPr="00B75058">
        <w:t xml:space="preserve">6.1. Поставщик устанавливает на переданный по настоящему </w:t>
      </w:r>
      <w:r w:rsidR="00E30B49">
        <w:t>Д</w:t>
      </w:r>
      <w:r w:rsidRPr="00B75058">
        <w:t xml:space="preserve">оговору Товар гарантийный срок равный </w:t>
      </w:r>
      <w:r w:rsidR="00632B7A">
        <w:t>______</w:t>
      </w:r>
      <w:r w:rsidR="00632B7A" w:rsidRPr="00B75058">
        <w:t xml:space="preserve"> </w:t>
      </w:r>
      <w:r w:rsidRPr="00B75058">
        <w:t xml:space="preserve">годам с момента передачи Товара Покупателю по </w:t>
      </w:r>
      <w:r w:rsidR="00E30B49">
        <w:t>товарной накладной</w:t>
      </w:r>
      <w:r w:rsidRPr="00B75058">
        <w:t xml:space="preserve">, если иное не предусмотрено в </w:t>
      </w:r>
      <w:r w:rsidR="00E30B49">
        <w:t>соответствующей Заявке к Договору</w:t>
      </w:r>
      <w:r w:rsidRPr="00B75058">
        <w:t xml:space="preserve">. В </w:t>
      </w:r>
      <w:r w:rsidR="00E30B49">
        <w:t>Заявках</w:t>
      </w:r>
      <w:r w:rsidR="00E30B49" w:rsidRPr="00B75058">
        <w:t xml:space="preserve"> </w:t>
      </w:r>
      <w:r w:rsidRPr="00B75058">
        <w:t>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784E4A">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784E4A">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784E4A">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784E4A">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784E4A">
      <w:pPr>
        <w:contextualSpacing/>
        <w:jc w:val="both"/>
        <w:outlineLvl w:val="1"/>
      </w:pPr>
      <w:r w:rsidRPr="00B75058">
        <w:t xml:space="preserve">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w:t>
      </w:r>
      <w:r w:rsidRPr="00B75058">
        <w:lastRenderedPageBreak/>
        <w:t>(проведение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784E4A">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784E4A">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784E4A">
      <w:pPr>
        <w:contextualSpacing/>
        <w:jc w:val="both"/>
        <w:outlineLvl w:val="1"/>
        <w:rPr>
          <w:color w:val="000000"/>
        </w:rPr>
      </w:pPr>
      <w:r w:rsidRPr="00B75058">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784E4A">
      <w:pPr>
        <w:contextualSpacing/>
        <w:jc w:val="both"/>
        <w:rPr>
          <w:color w:val="000000"/>
        </w:rPr>
      </w:pPr>
    </w:p>
    <w:p w14:paraId="5A9B0526" w14:textId="77777777" w:rsidR="00784E4A" w:rsidRPr="00B75058" w:rsidRDefault="00784E4A" w:rsidP="00784E4A">
      <w:pPr>
        <w:contextualSpacing/>
        <w:jc w:val="center"/>
        <w:outlineLvl w:val="0"/>
        <w:rPr>
          <w:b/>
        </w:rPr>
      </w:pPr>
      <w:r w:rsidRPr="00B75058">
        <w:rPr>
          <w:b/>
        </w:rPr>
        <w:t>7. Конфиденциальность</w:t>
      </w:r>
    </w:p>
    <w:p w14:paraId="0821656A" w14:textId="77777777" w:rsidR="00784E4A" w:rsidRPr="00B75058" w:rsidRDefault="00784E4A" w:rsidP="00784E4A">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xml:space="preserve">, считается информацией, составляющей коммерческую тайну (далее по тексту – «Информация»), за исключением </w:t>
      </w:r>
      <w:proofErr w:type="gramStart"/>
      <w:r w:rsidRPr="00B75058">
        <w:t>информации</w:t>
      </w:r>
      <w:proofErr w:type="gramEnd"/>
      <w:r w:rsidRPr="00B75058">
        <w:t xml:space="preserve"> к которой есть свободный доступ на законном основании.</w:t>
      </w:r>
    </w:p>
    <w:p w14:paraId="043C487C" w14:textId="77777777" w:rsidR="00784E4A" w:rsidRPr="00B75058" w:rsidRDefault="00784E4A" w:rsidP="00784E4A">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784E4A">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784E4A">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784E4A">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784E4A">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784E4A">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784E4A">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784E4A">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784E4A">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784E4A">
      <w:pPr>
        <w:contextualSpacing/>
        <w:jc w:val="both"/>
        <w:outlineLvl w:val="1"/>
        <w:rPr>
          <w:color w:val="000000"/>
        </w:rPr>
      </w:pPr>
      <w:r w:rsidRPr="00B75058">
        <w:rPr>
          <w:color w:val="000000"/>
        </w:rPr>
        <w:lastRenderedPageBreak/>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784E4A">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784E4A">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784E4A">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784E4A">
      <w:pPr>
        <w:pStyle w:val="a6"/>
        <w:spacing w:after="0"/>
        <w:contextualSpacing/>
        <w:jc w:val="both"/>
        <w:outlineLvl w:val="1"/>
        <w:rPr>
          <w:color w:val="000000"/>
        </w:rPr>
      </w:pPr>
      <w:r w:rsidRPr="00B75058">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784E4A">
      <w:pPr>
        <w:pStyle w:val="a6"/>
        <w:spacing w:after="0"/>
        <w:contextualSpacing/>
        <w:jc w:val="both"/>
        <w:rPr>
          <w:color w:val="000000"/>
        </w:rPr>
      </w:pPr>
    </w:p>
    <w:p w14:paraId="7B471C6C" w14:textId="21D6914F" w:rsidR="00784E4A" w:rsidRPr="00B75058" w:rsidRDefault="00784E4A" w:rsidP="00784E4A">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784E4A">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784E4A">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784E4A">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784E4A">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784E4A">
      <w:pPr>
        <w:contextualSpacing/>
        <w:jc w:val="both"/>
        <w:outlineLvl w:val="1"/>
      </w:pPr>
      <w:r w:rsidRPr="00B75058">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75058">
          <w:t>2003 г</w:t>
        </w:r>
      </w:smartTag>
      <w:r w:rsidRPr="00B75058">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75058">
          <w:t>2003 г</w:t>
        </w:r>
      </w:smartTag>
      <w:r w:rsidRPr="00B75058">
        <w:t>. № 45.</w:t>
      </w:r>
      <w:r w:rsidRPr="00B75058">
        <w:rPr>
          <w:i/>
        </w:rPr>
        <w:t xml:space="preserve"> </w:t>
      </w:r>
    </w:p>
    <w:p w14:paraId="413F332D" w14:textId="77777777" w:rsidR="00784E4A" w:rsidRPr="00B75058" w:rsidRDefault="00784E4A" w:rsidP="00784E4A">
      <w:pPr>
        <w:contextualSpacing/>
        <w:jc w:val="both"/>
        <w:outlineLvl w:val="1"/>
      </w:pPr>
      <w:r w:rsidRPr="00B75058">
        <w:t xml:space="preserve">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w:t>
      </w:r>
      <w:r w:rsidRPr="00B75058">
        <w:lastRenderedPageBreak/>
        <w:t>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784E4A">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784E4A">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784E4A">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784E4A">
      <w:pPr>
        <w:contextualSpacing/>
        <w:jc w:val="both"/>
        <w:outlineLvl w:val="1"/>
      </w:pPr>
      <w:r w:rsidRPr="00B75058">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784E4A">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784E4A">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784E4A">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784E4A">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784E4A">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784E4A">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8833EA">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8833EA">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w:t>
      </w:r>
      <w:r w:rsidRPr="008833EA">
        <w:rPr>
          <w:rFonts w:ascii="Times New Roman" w:hAnsi="Times New Roman" w:cs="Times New Roman"/>
        </w:rPr>
        <w:lastRenderedPageBreak/>
        <w:t>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8833EA">
      <w:pPr>
        <w:pStyle w:val="ConsPlusNormal"/>
        <w:ind w:firstLine="539"/>
        <w:jc w:val="both"/>
        <w:rPr>
          <w:rFonts w:ascii="Times New Roman" w:hAnsi="Times New Roman" w:cs="Times New Roman"/>
        </w:rPr>
      </w:pPr>
      <w:r w:rsidRPr="008833EA">
        <w:rPr>
          <w:rFonts w:ascii="Times New Roman" w:hAnsi="Times New Roman" w:cs="Times New Roman"/>
        </w:rPr>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6D14BA">
      <w:pPr>
        <w:pStyle w:val="ConsPlusNormal"/>
        <w:ind w:firstLine="539"/>
        <w:jc w:val="both"/>
        <w:rPr>
          <w:rFonts w:ascii="Times New Roman" w:hAnsi="Times New Roman" w:cs="Times New Roman"/>
        </w:rPr>
      </w:pPr>
      <w:bookmarkStart w:id="0" w:name="P140"/>
      <w:bookmarkEnd w:id="0"/>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7"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008833EA" w:rsidRPr="008833EA">
        <w:rPr>
          <w:rFonts w:ascii="Times New Roman" w:hAnsi="Times New Roman" w:cs="Times New Roman"/>
        </w:rPr>
        <w:t>доначисленных</w:t>
      </w:r>
      <w:proofErr w:type="spellEnd"/>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данных налоговых доначислений в налоговом органе, в </w:t>
      </w:r>
      <w:proofErr w:type="spellStart"/>
      <w:r w:rsidR="008833EA" w:rsidRPr="008833EA">
        <w:rPr>
          <w:rFonts w:ascii="Times New Roman" w:hAnsi="Times New Roman" w:cs="Times New Roman"/>
        </w:rPr>
        <w:t>т.ч</w:t>
      </w:r>
      <w:proofErr w:type="spellEnd"/>
      <w:r w:rsidR="008833EA" w:rsidRPr="008833EA">
        <w:rPr>
          <w:rFonts w:ascii="Times New Roman" w:hAnsi="Times New Roman" w:cs="Times New Roman"/>
        </w:rPr>
        <w:t xml:space="preserve">. в вышестоящем налоговом органе или в суде, а также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6D14BA">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6D14BA">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784E4A">
      <w:pPr>
        <w:contextualSpacing/>
        <w:rPr>
          <w:b/>
        </w:rPr>
      </w:pPr>
    </w:p>
    <w:p w14:paraId="6753D54E" w14:textId="77777777" w:rsidR="00784E4A" w:rsidRPr="00B75058" w:rsidRDefault="00784E4A" w:rsidP="00784E4A">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784E4A">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784E4A">
      <w:pPr>
        <w:tabs>
          <w:tab w:val="left" w:pos="540"/>
        </w:tabs>
        <w:autoSpaceDE w:val="0"/>
        <w:autoSpaceDN w:val="0"/>
        <w:adjustRightInd w:val="0"/>
        <w:contextualSpacing/>
        <w:jc w:val="both"/>
        <w:outlineLvl w:val="1"/>
      </w:pPr>
      <w:r w:rsidRPr="00B75058">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784E4A">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784E4A">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784E4A">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784E4A">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784E4A">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784E4A">
      <w:pPr>
        <w:tabs>
          <w:tab w:val="left" w:pos="540"/>
        </w:tabs>
        <w:autoSpaceDE w:val="0"/>
        <w:autoSpaceDN w:val="0"/>
        <w:adjustRightInd w:val="0"/>
        <w:contextualSpacing/>
        <w:jc w:val="both"/>
      </w:pPr>
    </w:p>
    <w:p w14:paraId="20A34AB7" w14:textId="77777777" w:rsidR="00784E4A" w:rsidRPr="00B75058" w:rsidRDefault="00784E4A" w:rsidP="00784E4A">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784E4A">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784E4A">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784E4A">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784E4A">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784E4A">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784E4A">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3F68377D" w14:textId="77777777" w:rsidR="00784E4A" w:rsidRPr="00B75058" w:rsidRDefault="00784E4A" w:rsidP="00784E4A">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1C257EB8" w14:textId="77777777" w:rsidR="00784E4A" w:rsidRPr="00B75058" w:rsidRDefault="00784E4A" w:rsidP="00784E4A">
      <w:pPr>
        <w:tabs>
          <w:tab w:val="left" w:pos="4346"/>
        </w:tabs>
        <w:contextualSpacing/>
        <w:jc w:val="center"/>
        <w:outlineLvl w:val="0"/>
        <w:rPr>
          <w:b/>
          <w:bCs/>
        </w:rPr>
      </w:pPr>
    </w:p>
    <w:p w14:paraId="657B172F" w14:textId="77777777" w:rsidR="00784E4A" w:rsidRPr="00B75058" w:rsidRDefault="00784E4A" w:rsidP="00784E4A">
      <w:pPr>
        <w:tabs>
          <w:tab w:val="left" w:pos="4346"/>
        </w:tabs>
        <w:contextualSpacing/>
        <w:jc w:val="center"/>
        <w:outlineLvl w:val="0"/>
        <w:rPr>
          <w:b/>
          <w:bCs/>
        </w:rPr>
      </w:pPr>
      <w:r w:rsidRPr="00B75058">
        <w:rPr>
          <w:b/>
          <w:bCs/>
        </w:rPr>
        <w:lastRenderedPageBreak/>
        <w:t>11. Действие Договора</w:t>
      </w:r>
    </w:p>
    <w:p w14:paraId="3E3544B6" w14:textId="77777777" w:rsidR="00784E4A" w:rsidRDefault="00784E4A" w:rsidP="00784E4A">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629D4D76" w14:textId="77777777" w:rsidR="00B90D5B" w:rsidRPr="00B4104A" w:rsidRDefault="00B90D5B" w:rsidP="00B90D5B">
      <w:pPr>
        <w:autoSpaceDE w:val="0"/>
        <w:autoSpaceDN w:val="0"/>
        <w:adjustRightInd w:val="0"/>
        <w:jc w:val="both"/>
        <w:outlineLvl w:val="1"/>
        <w:rPr>
          <w:color w:val="000000"/>
        </w:rPr>
      </w:pPr>
      <w:r w:rsidRPr="00B4104A">
        <w:rPr>
          <w:color w:val="000000"/>
        </w:rPr>
        <w:t xml:space="preserve">11.2. Сроки поставки Товара: с _______ по ________ в соответствии с </w:t>
      </w:r>
      <w:r>
        <w:rPr>
          <w:color w:val="000000"/>
        </w:rPr>
        <w:t>З</w:t>
      </w:r>
      <w:r w:rsidRPr="00B4104A">
        <w:rPr>
          <w:color w:val="000000"/>
        </w:rPr>
        <w:t>аявками Покупателя.</w:t>
      </w:r>
    </w:p>
    <w:p w14:paraId="08DCCCDD" w14:textId="77A0886D" w:rsidR="00321519" w:rsidRDefault="00B90D5B" w:rsidP="00B90D5B">
      <w:pPr>
        <w:autoSpaceDE w:val="0"/>
        <w:autoSpaceDN w:val="0"/>
        <w:adjustRightInd w:val="0"/>
        <w:contextualSpacing/>
        <w:jc w:val="both"/>
        <w:outlineLvl w:val="1"/>
        <w:rPr>
          <w:color w:val="000000"/>
        </w:rPr>
      </w:pPr>
      <w:r w:rsidRPr="00B4104A">
        <w:rPr>
          <w:bCs/>
        </w:rPr>
        <w:t xml:space="preserve">11.3. </w:t>
      </w:r>
      <w:r w:rsidR="00784E4A"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00E716D2" w:rsidRPr="001A64C9">
        <w:rPr>
          <w:highlight w:val="yellow"/>
        </w:rPr>
        <w:t>Если за 3 (три) месяца до истечения срока договора, ни одна из Сторон не потребует прекратить его действие, срок действия договора считается продленным на следующий календарный год. Ежегодное продление договора огр</w:t>
      </w:r>
      <w:r w:rsidR="001612D8">
        <w:rPr>
          <w:highlight w:val="yellow"/>
        </w:rPr>
        <w:t>аничивается сроком до 31.03.2027</w:t>
      </w:r>
      <w:r w:rsidR="00E716D2" w:rsidRPr="001A64C9">
        <w:rPr>
          <w:highlight w:val="yellow"/>
        </w:rPr>
        <w:t>.</w:t>
      </w:r>
      <w:r w:rsidR="00E716D2">
        <w:t xml:space="preserve"> </w:t>
      </w:r>
      <w:r w:rsidR="00784E4A"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321519">
      <w:pPr>
        <w:autoSpaceDE w:val="0"/>
        <w:autoSpaceDN w:val="0"/>
        <w:adjustRightInd w:val="0"/>
        <w:jc w:val="both"/>
        <w:rPr>
          <w:color w:val="000000"/>
        </w:rPr>
      </w:pPr>
    </w:p>
    <w:p w14:paraId="5103F69A" w14:textId="77777777" w:rsidR="00784E4A" w:rsidRPr="00B75058" w:rsidRDefault="00784E4A" w:rsidP="00784E4A">
      <w:pPr>
        <w:autoSpaceDE w:val="0"/>
        <w:autoSpaceDN w:val="0"/>
        <w:adjustRightInd w:val="0"/>
        <w:contextualSpacing/>
        <w:jc w:val="both"/>
        <w:outlineLvl w:val="1"/>
        <w:rPr>
          <w:color w:val="000000"/>
        </w:rPr>
      </w:pPr>
    </w:p>
    <w:p w14:paraId="20185826" w14:textId="77777777" w:rsidR="00784E4A" w:rsidRPr="00B75058" w:rsidRDefault="00784E4A" w:rsidP="00784E4A">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784E4A">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784E4A">
      <w:pPr>
        <w:contextualSpacing/>
        <w:jc w:val="both"/>
        <w:outlineLvl w:val="1"/>
      </w:pPr>
      <w:r w:rsidRPr="00B75058">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784E4A">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29DB53D5" w:rsidR="00784E4A" w:rsidRPr="00B75058" w:rsidRDefault="00784E4A" w:rsidP="00784E4A">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w:t>
      </w:r>
      <w:r w:rsidR="009B0D42">
        <w:t xml:space="preserve">указанных в п. 12.3. настоящего Договора, а также </w:t>
      </w:r>
      <w:r w:rsidRPr="00B75058">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2108D9A7" w14:textId="0DE454C8" w:rsidR="00784E4A" w:rsidRPr="00B75058" w:rsidRDefault="00784E4A" w:rsidP="00784E4A">
      <w:pPr>
        <w:contextualSpacing/>
        <w:jc w:val="both"/>
        <w:outlineLvl w:val="1"/>
      </w:pPr>
      <w:r w:rsidRPr="00B75058">
        <w:t>12.5 Условия настоящего Договора действуют применительно к каждо</w:t>
      </w:r>
      <w:r w:rsidR="00D2058B">
        <w:t>й</w:t>
      </w:r>
      <w:r w:rsidRPr="00B75058">
        <w:t xml:space="preserve"> отдельно</w:t>
      </w:r>
      <w:r w:rsidR="00D2058B">
        <w:t>й Заявке</w:t>
      </w:r>
      <w:r w:rsidRPr="00B75058">
        <w:t xml:space="preserve">, подписанному Сторонами. В случае расхождений между условиями Договора и </w:t>
      </w:r>
      <w:r w:rsidR="00D2058B">
        <w:t>соответствующей Заявке</w:t>
      </w:r>
      <w:r w:rsidR="00D2058B" w:rsidRPr="00B75058">
        <w:t xml:space="preserve"> </w:t>
      </w:r>
      <w:r w:rsidRPr="00B75058">
        <w:t xml:space="preserve">приоритет имеют условия, согласованные в </w:t>
      </w:r>
      <w:r w:rsidR="00D2058B">
        <w:t>Заявках</w:t>
      </w:r>
      <w:r w:rsidRPr="00B75058">
        <w:t>.</w:t>
      </w:r>
    </w:p>
    <w:p w14:paraId="6B92985C" w14:textId="77777777" w:rsidR="00784E4A" w:rsidRPr="00B75058" w:rsidRDefault="00784E4A" w:rsidP="00784E4A">
      <w:pPr>
        <w:overflowPunct w:val="0"/>
        <w:autoSpaceDE w:val="0"/>
        <w:autoSpaceDN w:val="0"/>
        <w:adjustRightInd w:val="0"/>
        <w:contextualSpacing/>
        <w:jc w:val="both"/>
        <w:textAlignment w:val="baseline"/>
        <w:outlineLvl w:val="1"/>
      </w:pPr>
      <w:r w:rsidRPr="00B75058">
        <w:t>12.6. Каждая из Сторон несет ответственность перед другой Стороной за достоверность и полноту указанных в разделе «</w:t>
      </w:r>
      <w:r w:rsidRPr="00B75058">
        <w:rPr>
          <w:color w:val="000000"/>
        </w:rPr>
        <w:t>Реквизиты, печати и подписи уполномоченных лиц Сторон»</w:t>
      </w:r>
      <w:r w:rsidRPr="00B75058">
        <w:t xml:space="preserve"> своих реквизитов.</w:t>
      </w:r>
    </w:p>
    <w:p w14:paraId="71EBE034" w14:textId="77777777" w:rsidR="00784E4A" w:rsidRPr="00B75058" w:rsidRDefault="00784E4A" w:rsidP="00784E4A">
      <w:pPr>
        <w:overflowPunct w:val="0"/>
        <w:autoSpaceDE w:val="0"/>
        <w:autoSpaceDN w:val="0"/>
        <w:adjustRightInd w:val="0"/>
        <w:contextualSpacing/>
        <w:jc w:val="both"/>
        <w:textAlignment w:val="baseline"/>
        <w:outlineLvl w:val="1"/>
      </w:pPr>
      <w:r w:rsidRPr="00B75058">
        <w:t>В случае изменения указанных в разделе «</w:t>
      </w:r>
      <w:r w:rsidRPr="00B75058">
        <w:rPr>
          <w:color w:val="000000"/>
        </w:rPr>
        <w:t>Реквизиты, печати и подписи уполномоченных лиц Сторон»</w:t>
      </w:r>
      <w:r w:rsidRPr="00B75058">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B75058" w:rsidRDefault="00784E4A" w:rsidP="00784E4A">
      <w:pPr>
        <w:overflowPunct w:val="0"/>
        <w:autoSpaceDE w:val="0"/>
        <w:autoSpaceDN w:val="0"/>
        <w:adjustRightInd w:val="0"/>
        <w:contextualSpacing/>
        <w:jc w:val="both"/>
        <w:textAlignment w:val="baseline"/>
        <w:outlineLvl w:val="1"/>
      </w:pPr>
      <w:r w:rsidRPr="00B75058">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D0B5836" w14:textId="77777777" w:rsidR="00784E4A" w:rsidRPr="00B75058" w:rsidRDefault="00784E4A" w:rsidP="00784E4A">
      <w:pPr>
        <w:overflowPunct w:val="0"/>
        <w:autoSpaceDE w:val="0"/>
        <w:autoSpaceDN w:val="0"/>
        <w:adjustRightInd w:val="0"/>
        <w:contextualSpacing/>
        <w:jc w:val="both"/>
        <w:textAlignment w:val="baseline"/>
        <w:outlineLvl w:val="1"/>
      </w:pPr>
      <w:r w:rsidRPr="00B75058">
        <w:lastRenderedPageBreak/>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r w:rsidR="00D2058B">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77777777" w:rsidR="00784E4A" w:rsidRPr="00B75058" w:rsidRDefault="00784E4A" w:rsidP="00784E4A">
      <w:pPr>
        <w:adjustRightInd w:val="0"/>
        <w:contextualSpacing/>
        <w:jc w:val="both"/>
        <w:outlineLvl w:val="1"/>
      </w:pPr>
      <w:r w:rsidRPr="00B75058">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77777777" w:rsidR="00784E4A" w:rsidRPr="00B75058" w:rsidRDefault="00784E4A" w:rsidP="00784E4A">
      <w:pPr>
        <w:contextualSpacing/>
        <w:jc w:val="both"/>
        <w:outlineLvl w:val="1"/>
        <w:rPr>
          <w:b/>
          <w:i/>
        </w:rPr>
      </w:pPr>
      <w:r w:rsidRPr="00B75058">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75058">
        <w:rPr>
          <w:spacing w:val="-2"/>
        </w:rPr>
        <w:t>реквизитами, указанными в разделе 13 настоящего Договора</w:t>
      </w:r>
      <w:r w:rsidRPr="00B75058">
        <w:rPr>
          <w:spacing w:val="-3"/>
        </w:rPr>
        <w:t>.</w:t>
      </w:r>
    </w:p>
    <w:p w14:paraId="4A4759A4" w14:textId="2A42BB0D" w:rsidR="00784E4A" w:rsidRPr="00B75058" w:rsidRDefault="00784E4A" w:rsidP="00784E4A">
      <w:pPr>
        <w:contextualSpacing/>
        <w:jc w:val="both"/>
        <w:outlineLvl w:val="1"/>
      </w:pPr>
      <w:r w:rsidRPr="00B75058">
        <w:t xml:space="preserve">12.9. Уведомления могут направляться Сторонами с использованием </w:t>
      </w:r>
      <w:r w:rsidRPr="00B75058">
        <w:rPr>
          <w:spacing w:val="-2"/>
        </w:rPr>
        <w:t xml:space="preserve">следующих способов связи: телеграф (телеграмма «с </w:t>
      </w:r>
      <w:r w:rsidRPr="00B75058">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75058">
        <w:t>в международном почтовом обмене «с уведомлением о получении»),</w:t>
      </w:r>
      <w:r w:rsidRPr="00B75058">
        <w:rPr>
          <w:spacing w:val="-3"/>
        </w:rPr>
        <w:t xml:space="preserve"> курьерская связь.</w:t>
      </w:r>
      <w:r w:rsidRPr="00B75058">
        <w:t xml:space="preserve"> </w:t>
      </w:r>
    </w:p>
    <w:p w14:paraId="2E46CF88" w14:textId="77777777" w:rsidR="00784E4A" w:rsidRPr="00B75058" w:rsidRDefault="00784E4A" w:rsidP="00784E4A">
      <w:pPr>
        <w:contextualSpacing/>
        <w:jc w:val="both"/>
        <w:outlineLvl w:val="1"/>
      </w:pPr>
      <w:r w:rsidRPr="00B75058">
        <w:t xml:space="preserve">В случае направления Стороной уведомлений с использованием </w:t>
      </w:r>
      <w:r w:rsidRPr="00B75058">
        <w:rPr>
          <w:spacing w:val="-3"/>
        </w:rPr>
        <w:t xml:space="preserve">телеграфа, почтовой либо курьерской связи такое уведомление будет считаться </w:t>
      </w:r>
      <w:r w:rsidRPr="00B75058">
        <w:rPr>
          <w:spacing w:val="-4"/>
        </w:rPr>
        <w:t xml:space="preserve">полученным другой Стороной с момента, обозначенного в уведомлении о вручении или в уведомлении о </w:t>
      </w:r>
      <w:r w:rsidRPr="00B75058">
        <w:t>получении.</w:t>
      </w:r>
    </w:p>
    <w:p w14:paraId="71F75CD3" w14:textId="77777777" w:rsidR="00784E4A" w:rsidRPr="00B75058" w:rsidRDefault="00784E4A" w:rsidP="00784E4A">
      <w:pPr>
        <w:contextualSpacing/>
        <w:jc w:val="both"/>
        <w:outlineLvl w:val="1"/>
        <w:rPr>
          <w:b/>
          <w:i/>
        </w:rPr>
      </w:pPr>
      <w:r w:rsidRPr="00B75058">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3C418BE2" w:rsidR="00784E4A" w:rsidRPr="00B75058" w:rsidRDefault="00784E4A" w:rsidP="00784E4A">
      <w:pPr>
        <w:contextualSpacing/>
        <w:jc w:val="both"/>
        <w:outlineLvl w:val="1"/>
      </w:pPr>
      <w:r w:rsidRPr="00B75058">
        <w:t xml:space="preserve">12.11. Документы, переданные по 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электронных аппаратов, в течение </w:t>
      </w:r>
      <w:r w:rsidR="00E857BA">
        <w:t xml:space="preserve">20 рабочих </w:t>
      </w:r>
      <w:r w:rsidRPr="00B75058">
        <w:t>дней. Риск искажения информации несет Сторона, направившая информацию.</w:t>
      </w:r>
    </w:p>
    <w:p w14:paraId="554E2415" w14:textId="77777777" w:rsidR="00784E4A" w:rsidRPr="00B75058" w:rsidRDefault="00784E4A" w:rsidP="00784E4A">
      <w:pPr>
        <w:contextualSpacing/>
        <w:jc w:val="both"/>
        <w:outlineLvl w:val="1"/>
      </w:pPr>
      <w:r w:rsidRPr="00B75058">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77777777" w:rsidR="00784E4A" w:rsidRPr="00B75058" w:rsidRDefault="00784E4A" w:rsidP="00784E4A">
      <w:pPr>
        <w:contextualSpacing/>
        <w:jc w:val="both"/>
        <w:outlineLvl w:val="1"/>
      </w:pPr>
      <w:r w:rsidRPr="00B75058">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5AF26382" w14:textId="77777777" w:rsidR="00784E4A" w:rsidRPr="00B75058" w:rsidRDefault="00784E4A" w:rsidP="00784E4A">
      <w:pPr>
        <w:contextualSpacing/>
        <w:jc w:val="both"/>
        <w:outlineLvl w:val="1"/>
      </w:pPr>
      <w:r w:rsidRPr="00B75058">
        <w:t>12.12.2. Представитель другой Стороны, подписывающий Договор, имеет все полномочия, необходимые для заключения им Договора от ее имени.</w:t>
      </w:r>
    </w:p>
    <w:p w14:paraId="1FE05EE0" w14:textId="77777777" w:rsidR="00784E4A" w:rsidRPr="00B75058" w:rsidRDefault="00784E4A" w:rsidP="00784E4A">
      <w:pPr>
        <w:contextualSpacing/>
        <w:jc w:val="both"/>
        <w:outlineLvl w:val="1"/>
      </w:pPr>
      <w:r w:rsidRPr="00B75058">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7777777" w:rsidR="00784E4A" w:rsidRPr="00B75058" w:rsidRDefault="00784E4A" w:rsidP="00784E4A">
      <w:pPr>
        <w:contextualSpacing/>
        <w:jc w:val="both"/>
        <w:outlineLvl w:val="1"/>
      </w:pPr>
      <w:r w:rsidRPr="00B75058">
        <w:t xml:space="preserve">12.12.4. Не существует никаких других зависящих от другой Стороны препятствий для заключения и исполнения ею Договора. </w:t>
      </w:r>
    </w:p>
    <w:p w14:paraId="29D1A5C8" w14:textId="77777777" w:rsidR="00784E4A" w:rsidRPr="00B75058" w:rsidRDefault="00784E4A" w:rsidP="00784E4A">
      <w:pPr>
        <w:contextualSpacing/>
        <w:jc w:val="both"/>
        <w:outlineLvl w:val="1"/>
      </w:pPr>
      <w:r w:rsidRPr="00B75058">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w:t>
      </w:r>
      <w:r w:rsidRPr="00B75058">
        <w:lastRenderedPageBreak/>
        <w:t xml:space="preserve">Сторона вправе потребовать признания Договора недействительным по причине заключения его под влиянием заблуждения или обмана. </w:t>
      </w:r>
    </w:p>
    <w:p w14:paraId="6AD1A2D3" w14:textId="77777777" w:rsidR="00784E4A" w:rsidRPr="00B75058" w:rsidRDefault="00784E4A" w:rsidP="00784E4A">
      <w:pPr>
        <w:contextualSpacing/>
        <w:jc w:val="both"/>
        <w:outlineLvl w:val="1"/>
      </w:pPr>
      <w:r w:rsidRPr="00B75058">
        <w:t>12.14.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5F0468" w:rsidRDefault="00784E4A" w:rsidP="00E04341">
            <w:pPr>
              <w:widowControl w:val="0"/>
              <w:ind w:right="72"/>
              <w:contextualSpacing/>
              <w:jc w:val="center"/>
              <w:rPr>
                <w:rFonts w:ascii="Tahoma" w:hAnsi="Tahoma" w:cs="Tahoma"/>
                <w:b/>
                <w:sz w:val="20"/>
                <w:szCs w:val="20"/>
              </w:rPr>
            </w:pPr>
            <w:r w:rsidRPr="005F0468">
              <w:rPr>
                <w:rFonts w:ascii="Tahoma" w:hAnsi="Tahoma" w:cs="Tahoma"/>
                <w:b/>
                <w:sz w:val="20"/>
                <w:szCs w:val="20"/>
              </w:rPr>
              <w:t>Поставщик:</w:t>
            </w:r>
          </w:p>
        </w:tc>
        <w:tc>
          <w:tcPr>
            <w:tcW w:w="5244" w:type="dxa"/>
            <w:shd w:val="clear" w:color="auto" w:fill="F3F3F3"/>
          </w:tcPr>
          <w:p w14:paraId="653B0947" w14:textId="77777777" w:rsidR="00784E4A" w:rsidRPr="005F0468" w:rsidRDefault="00784E4A" w:rsidP="00E04341">
            <w:pPr>
              <w:widowControl w:val="0"/>
              <w:ind w:right="72"/>
              <w:contextualSpacing/>
              <w:jc w:val="center"/>
              <w:rPr>
                <w:rFonts w:ascii="Tahoma" w:hAnsi="Tahoma" w:cs="Tahoma"/>
                <w:b/>
                <w:bCs/>
                <w:sz w:val="20"/>
                <w:szCs w:val="20"/>
              </w:rPr>
            </w:pPr>
            <w:r w:rsidRPr="005F0468">
              <w:rPr>
                <w:rFonts w:ascii="Tahoma" w:hAnsi="Tahoma" w:cs="Tahoma"/>
                <w:b/>
                <w:bCs/>
                <w:sz w:val="20"/>
                <w:szCs w:val="20"/>
              </w:rPr>
              <w:t>Покупатель:</w:t>
            </w:r>
          </w:p>
        </w:tc>
      </w:tr>
      <w:tr w:rsidR="00784E4A" w:rsidRPr="005F0468" w14:paraId="6902FFC0" w14:textId="77777777" w:rsidTr="00E04341">
        <w:trPr>
          <w:trHeight w:val="549"/>
        </w:trPr>
        <w:tc>
          <w:tcPr>
            <w:tcW w:w="4962" w:type="dxa"/>
          </w:tcPr>
          <w:p w14:paraId="3C0BBB0B" w14:textId="3D97A31D" w:rsidR="00784E4A" w:rsidRPr="005F0468" w:rsidRDefault="00784E4A" w:rsidP="00CB2D72">
            <w:pPr>
              <w:widowControl w:val="0"/>
              <w:ind w:right="72"/>
              <w:contextualSpacing/>
              <w:rPr>
                <w:rFonts w:ascii="Tahoma" w:hAnsi="Tahoma" w:cs="Tahoma"/>
                <w:b/>
                <w:bCs/>
                <w:sz w:val="20"/>
                <w:szCs w:val="20"/>
              </w:rPr>
            </w:pPr>
          </w:p>
        </w:tc>
        <w:tc>
          <w:tcPr>
            <w:tcW w:w="5244" w:type="dxa"/>
          </w:tcPr>
          <w:p w14:paraId="29136B2A"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BC0AC55" w14:textId="77777777" w:rsidTr="00E04341">
        <w:tc>
          <w:tcPr>
            <w:tcW w:w="4962" w:type="dxa"/>
          </w:tcPr>
          <w:p w14:paraId="331A4C42"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ИНН:</w:t>
            </w:r>
            <w:r w:rsidRPr="005F0468">
              <w:rPr>
                <w:rFonts w:ascii="Tahoma" w:hAnsi="Tahoma" w:cs="Tahoma"/>
                <w:b/>
                <w:sz w:val="20"/>
                <w:szCs w:val="20"/>
              </w:rPr>
              <w:t xml:space="preserve"> </w:t>
            </w:r>
          </w:p>
        </w:tc>
        <w:tc>
          <w:tcPr>
            <w:tcW w:w="5244" w:type="dxa"/>
          </w:tcPr>
          <w:p w14:paraId="12EC3BD9"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0ABC35BB" w14:textId="77777777" w:rsidTr="00E04341">
        <w:trPr>
          <w:trHeight w:val="76"/>
        </w:trPr>
        <w:tc>
          <w:tcPr>
            <w:tcW w:w="4962" w:type="dxa"/>
          </w:tcPr>
          <w:p w14:paraId="799FEAB4"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КПП:</w:t>
            </w:r>
            <w:r w:rsidRPr="005F0468">
              <w:rPr>
                <w:rFonts w:ascii="Tahoma" w:hAnsi="Tahoma" w:cs="Tahoma"/>
                <w:b/>
                <w:sz w:val="20"/>
                <w:szCs w:val="20"/>
              </w:rPr>
              <w:t xml:space="preserve"> </w:t>
            </w:r>
          </w:p>
        </w:tc>
        <w:tc>
          <w:tcPr>
            <w:tcW w:w="5244" w:type="dxa"/>
          </w:tcPr>
          <w:p w14:paraId="06FBF394"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700CD962" w14:textId="77777777" w:rsidTr="00E04341">
        <w:trPr>
          <w:trHeight w:val="79"/>
        </w:trPr>
        <w:tc>
          <w:tcPr>
            <w:tcW w:w="4962" w:type="dxa"/>
          </w:tcPr>
          <w:p w14:paraId="71660CEA" w14:textId="77777777" w:rsidR="00784E4A" w:rsidRPr="005F0468" w:rsidRDefault="00784E4A" w:rsidP="00E04341">
            <w:pPr>
              <w:widowControl w:val="0"/>
              <w:ind w:right="72"/>
              <w:contextualSpacing/>
              <w:jc w:val="both"/>
              <w:rPr>
                <w:rFonts w:ascii="Tahoma" w:hAnsi="Tahoma" w:cs="Tahoma"/>
                <w:b/>
                <w:sz w:val="20"/>
                <w:szCs w:val="20"/>
              </w:rPr>
            </w:pPr>
            <w:r w:rsidRPr="005F0468">
              <w:rPr>
                <w:rFonts w:ascii="Tahoma" w:hAnsi="Tahoma" w:cs="Tahoma"/>
                <w:b/>
                <w:bCs/>
                <w:sz w:val="20"/>
                <w:szCs w:val="20"/>
              </w:rPr>
              <w:t xml:space="preserve">ОГРН: </w:t>
            </w:r>
          </w:p>
        </w:tc>
        <w:tc>
          <w:tcPr>
            <w:tcW w:w="5244" w:type="dxa"/>
          </w:tcPr>
          <w:p w14:paraId="730A5FDF"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65480C11" w14:textId="77777777" w:rsidTr="00E04341">
        <w:trPr>
          <w:trHeight w:val="405"/>
        </w:trPr>
        <w:tc>
          <w:tcPr>
            <w:tcW w:w="4962" w:type="dxa"/>
          </w:tcPr>
          <w:p w14:paraId="37FC69A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Место нахождения:</w:t>
            </w:r>
            <w:r w:rsidRPr="005F0468">
              <w:rPr>
                <w:rFonts w:ascii="Tahoma" w:hAnsi="Tahoma" w:cs="Tahoma"/>
                <w:b/>
                <w:color w:val="000000"/>
                <w:sz w:val="20"/>
                <w:szCs w:val="20"/>
              </w:rPr>
              <w:t xml:space="preserve"> </w:t>
            </w:r>
          </w:p>
        </w:tc>
        <w:tc>
          <w:tcPr>
            <w:tcW w:w="5244" w:type="dxa"/>
          </w:tcPr>
          <w:p w14:paraId="696F1365"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5BB46AF4" w14:textId="77777777" w:rsidTr="00E04341">
        <w:tc>
          <w:tcPr>
            <w:tcW w:w="4962" w:type="dxa"/>
          </w:tcPr>
          <w:p w14:paraId="1803C41E" w14:textId="77777777" w:rsidR="00784E4A" w:rsidRPr="005F0468" w:rsidRDefault="00784E4A" w:rsidP="00E04341">
            <w:pPr>
              <w:contextualSpacing/>
              <w:rPr>
                <w:rFonts w:ascii="Tahoma" w:hAnsi="Tahoma" w:cs="Tahoma"/>
                <w:b/>
                <w:sz w:val="20"/>
                <w:szCs w:val="20"/>
              </w:rPr>
            </w:pPr>
            <w:r w:rsidRPr="005F0468">
              <w:rPr>
                <w:rFonts w:ascii="Tahoma" w:hAnsi="Tahoma" w:cs="Tahoma"/>
                <w:b/>
                <w:bCs/>
                <w:sz w:val="20"/>
                <w:szCs w:val="20"/>
              </w:rPr>
              <w:t>Адрес для корреспонденции в Российской Федерации (с индексом):</w:t>
            </w:r>
            <w:r w:rsidRPr="005F0468">
              <w:rPr>
                <w:rFonts w:ascii="Tahoma" w:hAnsi="Tahoma" w:cs="Tahoma"/>
                <w:b/>
                <w:sz w:val="20"/>
                <w:szCs w:val="20"/>
              </w:rPr>
              <w:t xml:space="preserve"> </w:t>
            </w:r>
          </w:p>
        </w:tc>
        <w:tc>
          <w:tcPr>
            <w:tcW w:w="5244" w:type="dxa"/>
          </w:tcPr>
          <w:p w14:paraId="63876181" w14:textId="77777777" w:rsidR="00784E4A" w:rsidRPr="005F0468" w:rsidRDefault="00784E4A" w:rsidP="00E04341">
            <w:pPr>
              <w:widowControl w:val="0"/>
              <w:contextualSpacing/>
              <w:rPr>
                <w:rFonts w:ascii="Tahoma" w:hAnsi="Tahoma" w:cs="Tahoma"/>
                <w:b/>
                <w:bCs/>
                <w:sz w:val="20"/>
                <w:szCs w:val="20"/>
              </w:rPr>
            </w:pPr>
          </w:p>
        </w:tc>
      </w:tr>
      <w:tr w:rsidR="00784E4A" w:rsidRPr="005F0468" w14:paraId="042D3EF7" w14:textId="77777777" w:rsidTr="00E04341">
        <w:trPr>
          <w:trHeight w:val="20"/>
        </w:trPr>
        <w:tc>
          <w:tcPr>
            <w:tcW w:w="4962" w:type="dxa"/>
          </w:tcPr>
          <w:p w14:paraId="3377EB5B" w14:textId="77777777" w:rsidR="00784E4A" w:rsidRPr="005F0468" w:rsidRDefault="00784E4A" w:rsidP="00E04341">
            <w:pPr>
              <w:widowControl w:val="0"/>
              <w:ind w:right="72"/>
              <w:contextualSpacing/>
              <w:rPr>
                <w:rFonts w:ascii="Tahoma" w:hAnsi="Tahoma" w:cs="Tahoma"/>
                <w:b/>
                <w:sz w:val="20"/>
                <w:szCs w:val="20"/>
              </w:rPr>
            </w:pPr>
            <w:r w:rsidRPr="005F0468">
              <w:rPr>
                <w:rFonts w:ascii="Tahoma" w:hAnsi="Tahoma" w:cs="Tahoma"/>
                <w:b/>
                <w:bCs/>
                <w:sz w:val="20"/>
                <w:szCs w:val="20"/>
              </w:rPr>
              <w:t>Электронная почта:</w:t>
            </w:r>
            <w:r w:rsidRPr="005F0468">
              <w:rPr>
                <w:rFonts w:ascii="Tahoma" w:hAnsi="Tahoma" w:cs="Tahoma"/>
                <w:b/>
                <w:sz w:val="20"/>
                <w:szCs w:val="20"/>
              </w:rPr>
              <w:t xml:space="preserve"> </w:t>
            </w:r>
          </w:p>
          <w:p w14:paraId="1A8CDE4C" w14:textId="77777777" w:rsidR="00784E4A" w:rsidRPr="005F0468" w:rsidRDefault="00784E4A" w:rsidP="00E04341">
            <w:pPr>
              <w:widowControl w:val="0"/>
              <w:ind w:right="72"/>
              <w:contextualSpacing/>
              <w:rPr>
                <w:rFonts w:ascii="Tahoma" w:hAnsi="Tahoma" w:cs="Tahoma"/>
                <w:b/>
                <w:bCs/>
                <w:sz w:val="20"/>
                <w:szCs w:val="20"/>
              </w:rPr>
            </w:pPr>
          </w:p>
        </w:tc>
        <w:tc>
          <w:tcPr>
            <w:tcW w:w="5244" w:type="dxa"/>
          </w:tcPr>
          <w:p w14:paraId="2938D417" w14:textId="77777777" w:rsidR="00784E4A" w:rsidRPr="005F0468" w:rsidRDefault="00784E4A" w:rsidP="00E04341">
            <w:pPr>
              <w:widowControl w:val="0"/>
              <w:ind w:right="72"/>
              <w:contextualSpacing/>
              <w:rPr>
                <w:rFonts w:ascii="Tahoma" w:hAnsi="Tahoma" w:cs="Tahoma"/>
                <w:b/>
                <w:bCs/>
                <w:sz w:val="20"/>
                <w:szCs w:val="20"/>
              </w:rPr>
            </w:pPr>
          </w:p>
        </w:tc>
      </w:tr>
      <w:tr w:rsidR="00784E4A" w:rsidRPr="005F0468" w14:paraId="4C5CCDF1" w14:textId="77777777" w:rsidTr="00E04341">
        <w:trPr>
          <w:trHeight w:val="70"/>
        </w:trPr>
        <w:tc>
          <w:tcPr>
            <w:tcW w:w="4962" w:type="dxa"/>
          </w:tcPr>
          <w:p w14:paraId="56D53D94" w14:textId="77777777" w:rsidR="00784E4A" w:rsidRPr="005F0468" w:rsidRDefault="00784E4A" w:rsidP="00E04341">
            <w:pPr>
              <w:widowControl w:val="0"/>
              <w:contextualSpacing/>
              <w:jc w:val="both"/>
              <w:rPr>
                <w:rFonts w:ascii="Tahoma" w:hAnsi="Tahoma" w:cs="Tahoma"/>
                <w:b/>
                <w:sz w:val="20"/>
                <w:szCs w:val="20"/>
              </w:rPr>
            </w:pPr>
            <w:r w:rsidRPr="005F0468">
              <w:rPr>
                <w:rFonts w:ascii="Tahoma" w:hAnsi="Tahoma" w:cs="Tahoma"/>
                <w:b/>
                <w:bCs/>
                <w:sz w:val="20"/>
                <w:szCs w:val="20"/>
              </w:rPr>
              <w:t>Тел. (с кодом):</w:t>
            </w:r>
            <w:r w:rsidRPr="005F0468">
              <w:rPr>
                <w:rFonts w:ascii="Tahoma" w:hAnsi="Tahoma" w:cs="Tahoma"/>
                <w:b/>
                <w:sz w:val="20"/>
                <w:szCs w:val="20"/>
              </w:rPr>
              <w:t xml:space="preserve"> </w:t>
            </w:r>
          </w:p>
        </w:tc>
        <w:tc>
          <w:tcPr>
            <w:tcW w:w="5244" w:type="dxa"/>
          </w:tcPr>
          <w:p w14:paraId="4DA84B47" w14:textId="77777777" w:rsidR="00784E4A" w:rsidRPr="005F0468" w:rsidRDefault="00784E4A" w:rsidP="00E04341">
            <w:pPr>
              <w:widowControl w:val="0"/>
              <w:contextualSpacing/>
              <w:rPr>
                <w:rFonts w:ascii="Tahoma" w:hAnsi="Tahoma" w:cs="Tahoma"/>
                <w:b/>
                <w:bCs/>
                <w:sz w:val="20"/>
                <w:szCs w:val="20"/>
                <w:lang w:val="en-US"/>
              </w:rPr>
            </w:pPr>
          </w:p>
        </w:tc>
      </w:tr>
      <w:tr w:rsidR="00784E4A" w:rsidRPr="005F0468" w14:paraId="220877BF" w14:textId="77777777" w:rsidTr="00E04341">
        <w:trPr>
          <w:cantSplit/>
          <w:trHeight w:val="1008"/>
        </w:trPr>
        <w:tc>
          <w:tcPr>
            <w:tcW w:w="4962" w:type="dxa"/>
          </w:tcPr>
          <w:p w14:paraId="1F5566A7" w14:textId="77777777" w:rsidR="00784E4A" w:rsidRPr="005F0468" w:rsidRDefault="00784E4A" w:rsidP="00E04341">
            <w:pPr>
              <w:widowControl w:val="0"/>
              <w:contextualSpacing/>
              <w:rPr>
                <w:rFonts w:ascii="Tahoma" w:hAnsi="Tahoma" w:cs="Tahoma"/>
                <w:b/>
                <w:sz w:val="20"/>
                <w:szCs w:val="20"/>
              </w:rPr>
            </w:pPr>
            <w:r w:rsidRPr="005F0468">
              <w:rPr>
                <w:rFonts w:ascii="Tahoma" w:hAnsi="Tahoma" w:cs="Tahoma"/>
                <w:b/>
                <w:bCs/>
                <w:sz w:val="20"/>
                <w:szCs w:val="20"/>
              </w:rPr>
              <w:t>Банковские реквизиты:</w:t>
            </w:r>
            <w:r w:rsidRPr="005F0468">
              <w:rPr>
                <w:rFonts w:ascii="Tahoma" w:hAnsi="Tahoma" w:cs="Tahoma"/>
                <w:b/>
                <w:sz w:val="20"/>
                <w:szCs w:val="20"/>
              </w:rPr>
              <w:t xml:space="preserve"> </w:t>
            </w:r>
          </w:p>
          <w:p w14:paraId="2A4FCED0"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Р/с </w:t>
            </w:r>
          </w:p>
          <w:p w14:paraId="52BDD99A" w14:textId="77777777" w:rsidR="00784E4A" w:rsidRPr="005F0468" w:rsidRDefault="00784E4A" w:rsidP="00E04341">
            <w:pPr>
              <w:contextualSpacing/>
              <w:rPr>
                <w:rFonts w:ascii="Tahoma" w:hAnsi="Tahoma" w:cs="Tahoma"/>
                <w:b/>
                <w:sz w:val="20"/>
                <w:szCs w:val="20"/>
              </w:rPr>
            </w:pPr>
            <w:r w:rsidRPr="005F0468">
              <w:rPr>
                <w:rFonts w:ascii="Tahoma" w:hAnsi="Tahoma" w:cs="Tahoma"/>
                <w:b/>
                <w:sz w:val="20"/>
                <w:szCs w:val="20"/>
              </w:rPr>
              <w:t xml:space="preserve">К/с </w:t>
            </w:r>
          </w:p>
          <w:p w14:paraId="5851D331" w14:textId="77777777" w:rsidR="00784E4A" w:rsidRPr="005F0468" w:rsidRDefault="00784E4A" w:rsidP="00E04341">
            <w:pPr>
              <w:contextualSpacing/>
              <w:rPr>
                <w:rFonts w:ascii="Tahoma" w:hAnsi="Tahoma" w:cs="Tahoma"/>
                <w:b/>
                <w:bCs/>
                <w:sz w:val="20"/>
                <w:szCs w:val="20"/>
              </w:rPr>
            </w:pPr>
            <w:r w:rsidRPr="005F0468">
              <w:rPr>
                <w:rFonts w:ascii="Tahoma" w:hAnsi="Tahoma" w:cs="Tahoma"/>
                <w:b/>
                <w:sz w:val="20"/>
                <w:szCs w:val="20"/>
              </w:rPr>
              <w:t xml:space="preserve">БИК </w:t>
            </w:r>
          </w:p>
        </w:tc>
        <w:tc>
          <w:tcPr>
            <w:tcW w:w="5244" w:type="dxa"/>
          </w:tcPr>
          <w:p w14:paraId="561FEE5E" w14:textId="77777777" w:rsidR="00784E4A" w:rsidRPr="005F0468" w:rsidRDefault="00784E4A" w:rsidP="00E04341">
            <w:pPr>
              <w:contextualSpacing/>
              <w:rPr>
                <w:rFonts w:ascii="Tahoma" w:hAnsi="Tahoma" w:cs="Tahoma"/>
                <w:b/>
                <w:sz w:val="20"/>
                <w:szCs w:val="20"/>
              </w:rPr>
            </w:pPr>
          </w:p>
        </w:tc>
      </w:tr>
      <w:tr w:rsidR="00784E4A" w:rsidRPr="005F0468" w14:paraId="34ED101C" w14:textId="77777777" w:rsidTr="00E04341">
        <w:trPr>
          <w:cantSplit/>
          <w:trHeight w:val="969"/>
        </w:trPr>
        <w:tc>
          <w:tcPr>
            <w:tcW w:w="4962" w:type="dxa"/>
            <w:vAlign w:val="center"/>
          </w:tcPr>
          <w:p w14:paraId="39E6ADEF" w14:textId="77777777" w:rsidR="00784E4A" w:rsidRPr="005F0468" w:rsidRDefault="00784E4A" w:rsidP="00E04341">
            <w:pPr>
              <w:widowControl w:val="0"/>
              <w:contextualSpacing/>
              <w:jc w:val="both"/>
              <w:rPr>
                <w:rFonts w:ascii="Tahoma" w:hAnsi="Tahoma" w:cs="Tahoma"/>
                <w:b/>
                <w:bCs/>
                <w:sz w:val="20"/>
                <w:szCs w:val="20"/>
              </w:rPr>
            </w:pPr>
          </w:p>
          <w:p w14:paraId="61AB719B" w14:textId="77777777" w:rsidR="00784E4A" w:rsidRPr="005F0468" w:rsidRDefault="00784E4A" w:rsidP="00E04341">
            <w:pPr>
              <w:widowControl w:val="0"/>
              <w:contextualSpacing/>
              <w:jc w:val="both"/>
              <w:rPr>
                <w:rFonts w:ascii="Tahoma" w:hAnsi="Tahoma" w:cs="Tahoma"/>
                <w:b/>
                <w:bCs/>
                <w:sz w:val="20"/>
                <w:szCs w:val="20"/>
              </w:rPr>
            </w:pPr>
          </w:p>
          <w:p w14:paraId="0932219A" w14:textId="77777777" w:rsidR="00784E4A" w:rsidRDefault="00784E4A" w:rsidP="00E04341">
            <w:pPr>
              <w:contextualSpacing/>
              <w:rPr>
                <w:rFonts w:ascii="Tahoma" w:hAnsi="Tahoma" w:cs="Tahoma"/>
                <w:b/>
                <w:sz w:val="20"/>
                <w:szCs w:val="20"/>
              </w:rPr>
            </w:pPr>
            <w:r w:rsidRPr="005F0468">
              <w:rPr>
                <w:rFonts w:ascii="Tahoma" w:hAnsi="Tahoma" w:cs="Tahoma"/>
                <w:b/>
                <w:bCs/>
                <w:sz w:val="20"/>
                <w:szCs w:val="20"/>
              </w:rPr>
              <w:t xml:space="preserve">___________________ </w:t>
            </w:r>
            <w:r w:rsidRPr="005F0468">
              <w:rPr>
                <w:rFonts w:ascii="Tahoma" w:hAnsi="Tahoma" w:cs="Tahoma"/>
                <w:b/>
                <w:sz w:val="20"/>
                <w:szCs w:val="20"/>
              </w:rPr>
              <w:t>/</w:t>
            </w:r>
            <w:r>
              <w:rPr>
                <w:rFonts w:ascii="Tahoma" w:hAnsi="Tahoma" w:cs="Tahoma"/>
                <w:b/>
                <w:sz w:val="20"/>
                <w:szCs w:val="20"/>
              </w:rPr>
              <w:t>______________</w:t>
            </w:r>
            <w:r w:rsidRPr="005F0468">
              <w:rPr>
                <w:rFonts w:ascii="Tahoma" w:hAnsi="Tahoma" w:cs="Tahoma"/>
                <w:b/>
                <w:sz w:val="20"/>
                <w:szCs w:val="20"/>
              </w:rPr>
              <w:t xml:space="preserve"> /</w:t>
            </w:r>
          </w:p>
          <w:p w14:paraId="633FBFB3" w14:textId="77777777" w:rsidR="00784E4A" w:rsidRDefault="00784E4A" w:rsidP="00E04341">
            <w:pPr>
              <w:contextualSpacing/>
              <w:rPr>
                <w:rFonts w:ascii="Tahoma" w:hAnsi="Tahoma" w:cs="Tahoma"/>
                <w:b/>
                <w:sz w:val="20"/>
                <w:szCs w:val="20"/>
              </w:rPr>
            </w:pPr>
          </w:p>
          <w:p w14:paraId="1FAA1D0E" w14:textId="77777777" w:rsidR="00784E4A" w:rsidRPr="005F0468" w:rsidRDefault="00784E4A" w:rsidP="00E04341">
            <w:pPr>
              <w:contextualSpacing/>
              <w:rPr>
                <w:rFonts w:ascii="Tahoma" w:hAnsi="Tahoma" w:cs="Tahoma"/>
                <w:b/>
                <w:sz w:val="20"/>
                <w:szCs w:val="20"/>
              </w:rPr>
            </w:pPr>
            <w:r>
              <w:rPr>
                <w:rFonts w:ascii="Tahoma" w:hAnsi="Tahoma" w:cs="Tahoma"/>
                <w:b/>
                <w:sz w:val="20"/>
                <w:szCs w:val="20"/>
              </w:rPr>
              <w:t>«____» ________ 202_г.</w:t>
            </w:r>
          </w:p>
        </w:tc>
        <w:tc>
          <w:tcPr>
            <w:tcW w:w="5244" w:type="dxa"/>
            <w:vAlign w:val="center"/>
          </w:tcPr>
          <w:p w14:paraId="5C29728F" w14:textId="77777777" w:rsidR="00784E4A" w:rsidRPr="005F0468" w:rsidRDefault="00784E4A" w:rsidP="00E04341">
            <w:pPr>
              <w:widowControl w:val="0"/>
              <w:contextualSpacing/>
              <w:jc w:val="both"/>
              <w:rPr>
                <w:rFonts w:ascii="Tahoma" w:hAnsi="Tahoma" w:cs="Tahoma"/>
                <w:b/>
                <w:bCs/>
                <w:sz w:val="20"/>
                <w:szCs w:val="20"/>
              </w:rPr>
            </w:pPr>
          </w:p>
          <w:p w14:paraId="3D1CB4F0" w14:textId="77777777" w:rsidR="00784E4A" w:rsidRPr="005F0468" w:rsidRDefault="00784E4A" w:rsidP="00E04341">
            <w:pPr>
              <w:widowControl w:val="0"/>
              <w:contextualSpacing/>
              <w:jc w:val="both"/>
              <w:rPr>
                <w:rFonts w:ascii="Tahoma" w:hAnsi="Tahoma" w:cs="Tahoma"/>
                <w:b/>
                <w:bCs/>
                <w:sz w:val="20"/>
                <w:szCs w:val="20"/>
              </w:rPr>
            </w:pPr>
          </w:p>
          <w:p w14:paraId="11561EA0" w14:textId="77777777" w:rsidR="00784E4A" w:rsidRDefault="00784E4A" w:rsidP="00E04341">
            <w:pPr>
              <w:widowControl w:val="0"/>
              <w:contextualSpacing/>
              <w:jc w:val="both"/>
              <w:rPr>
                <w:rFonts w:ascii="Tahoma" w:hAnsi="Tahoma" w:cs="Tahoma"/>
                <w:b/>
                <w:bCs/>
                <w:sz w:val="20"/>
                <w:szCs w:val="20"/>
                <w:lang w:val="en-US"/>
              </w:rPr>
            </w:pPr>
          </w:p>
          <w:p w14:paraId="2FE1A5E2" w14:textId="77777777" w:rsidR="00784E4A" w:rsidRDefault="00784E4A" w:rsidP="00E04341">
            <w:pPr>
              <w:widowControl w:val="0"/>
              <w:contextualSpacing/>
              <w:jc w:val="both"/>
              <w:rPr>
                <w:rFonts w:ascii="Tahoma" w:hAnsi="Tahoma" w:cs="Tahoma"/>
                <w:b/>
                <w:bCs/>
                <w:sz w:val="20"/>
                <w:szCs w:val="20"/>
                <w:lang w:val="en-US"/>
              </w:rPr>
            </w:pPr>
          </w:p>
          <w:p w14:paraId="7EA5AD0F" w14:textId="77777777" w:rsidR="00784E4A" w:rsidRPr="005F0468" w:rsidRDefault="00784E4A" w:rsidP="00E04341">
            <w:pPr>
              <w:widowControl w:val="0"/>
              <w:contextualSpacing/>
              <w:jc w:val="both"/>
              <w:rPr>
                <w:rFonts w:ascii="Tahoma" w:hAnsi="Tahoma" w:cs="Tahoma"/>
                <w:b/>
                <w:bCs/>
                <w:sz w:val="20"/>
                <w:szCs w:val="20"/>
                <w:lang w:val="en-US"/>
              </w:rPr>
            </w:pPr>
            <w:r>
              <w:rPr>
                <w:rFonts w:ascii="Tahoma" w:hAnsi="Tahoma" w:cs="Tahoma"/>
                <w:b/>
                <w:sz w:val="20"/>
                <w:szCs w:val="20"/>
              </w:rPr>
              <w:t>«____» ________ 202_г.</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8"/>
          <w:pgSz w:w="11906" w:h="16838" w:code="9"/>
          <w:pgMar w:top="1134" w:right="567" w:bottom="1134" w:left="1134" w:header="709" w:footer="709" w:gutter="0"/>
          <w:cols w:space="708"/>
          <w:docGrid w:linePitch="360"/>
        </w:sectPr>
      </w:pPr>
      <w:bookmarkStart w:id="1" w:name="RANGE!A1:S37"/>
      <w:bookmarkEnd w:id="1"/>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lastRenderedPageBreak/>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FF3F2F2" w:rsidR="00784E4A" w:rsidRPr="006F1486" w:rsidRDefault="00784E4A" w:rsidP="00E63D6F">
            <w:pPr>
              <w:ind w:firstLine="709"/>
              <w:jc w:val="both"/>
              <w:rPr>
                <w:b/>
                <w:bCs/>
              </w:rPr>
            </w:pPr>
            <w:r w:rsidRPr="006F1486">
              <w:rPr>
                <w:b/>
                <w:bCs/>
              </w:rPr>
              <w:t>_____________________</w:t>
            </w:r>
            <w:r w:rsidR="00E63D6F">
              <w:rPr>
                <w:b/>
                <w:bCs/>
              </w:rPr>
              <w:t>,</w:t>
            </w:r>
            <w:r w:rsidRPr="006F1486">
              <w:t xml:space="preserve"> в лице _______, действующего на основании _______</w:t>
            </w:r>
            <w:r w:rsidR="00CB2D72">
              <w:t>,</w:t>
            </w:r>
            <w:r w:rsidRPr="006F1486">
              <w:t xml:space="preserve"> именуемое в дальнейшем </w:t>
            </w:r>
            <w:r w:rsidRPr="006F1486">
              <w:rPr>
                <w:b/>
                <w:bCs/>
              </w:rPr>
              <w:t>«Покупатель»</w:t>
            </w:r>
            <w:r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Pr="006F1486">
              <w:rPr>
                <w:b/>
              </w:rPr>
              <w:t>«Поставщик»</w:t>
            </w:r>
            <w:r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5" w:type="dxa"/>
              <w:tblLayout w:type="fixed"/>
              <w:tblLook w:val="04A0" w:firstRow="1" w:lastRow="0" w:firstColumn="1" w:lastColumn="0" w:noHBand="0" w:noVBand="1"/>
            </w:tblPr>
            <w:tblGrid>
              <w:gridCol w:w="640"/>
              <w:gridCol w:w="665"/>
              <w:gridCol w:w="992"/>
              <w:gridCol w:w="1134"/>
              <w:gridCol w:w="1134"/>
              <w:gridCol w:w="567"/>
              <w:gridCol w:w="1134"/>
              <w:gridCol w:w="992"/>
              <w:gridCol w:w="1134"/>
              <w:gridCol w:w="993"/>
              <w:gridCol w:w="1417"/>
              <w:gridCol w:w="1277"/>
              <w:gridCol w:w="1600"/>
              <w:gridCol w:w="809"/>
              <w:gridCol w:w="1417"/>
            </w:tblGrid>
            <w:tr w:rsidR="008B475E" w:rsidRPr="008B475E" w14:paraId="47F719F2" w14:textId="77777777" w:rsidTr="00CF2DD3">
              <w:trPr>
                <w:trHeight w:val="315"/>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B4BAA" w14:textId="77777777" w:rsidR="008B475E" w:rsidRPr="008B475E" w:rsidRDefault="008B475E" w:rsidP="008B475E">
                  <w:pPr>
                    <w:jc w:val="center"/>
                    <w:rPr>
                      <w:color w:val="000000"/>
                      <w:sz w:val="18"/>
                      <w:szCs w:val="18"/>
                    </w:rPr>
                  </w:pPr>
                  <w:r w:rsidRPr="008B475E">
                    <w:rPr>
                      <w:color w:val="000000"/>
                      <w:sz w:val="18"/>
                      <w:szCs w:val="18"/>
                    </w:rPr>
                    <w:t>№ п/п</w:t>
                  </w:r>
                </w:p>
              </w:tc>
              <w:tc>
                <w:tcPr>
                  <w:tcW w:w="3925" w:type="dxa"/>
                  <w:gridSpan w:val="4"/>
                  <w:tcBorders>
                    <w:top w:val="single" w:sz="4" w:space="0" w:color="auto"/>
                    <w:left w:val="nil"/>
                    <w:bottom w:val="single" w:sz="4" w:space="0" w:color="auto"/>
                    <w:right w:val="single" w:sz="4" w:space="0" w:color="000000"/>
                  </w:tcBorders>
                  <w:shd w:val="clear" w:color="auto" w:fill="auto"/>
                  <w:vAlign w:val="center"/>
                  <w:hideMark/>
                </w:tcPr>
                <w:p w14:paraId="0E2272FB" w14:textId="77777777" w:rsidR="008B475E" w:rsidRPr="008B475E" w:rsidRDefault="008B475E" w:rsidP="008B475E">
                  <w:pPr>
                    <w:jc w:val="center"/>
                    <w:rPr>
                      <w:color w:val="000000"/>
                      <w:sz w:val="18"/>
                      <w:szCs w:val="18"/>
                    </w:rPr>
                  </w:pPr>
                  <w:r w:rsidRPr="008B475E">
                    <w:rPr>
                      <w:color w:val="000000"/>
                      <w:sz w:val="18"/>
                      <w:szCs w:val="18"/>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1BFD4" w14:textId="77777777" w:rsidR="008B475E" w:rsidRPr="008B475E" w:rsidRDefault="008B475E" w:rsidP="008B475E">
                  <w:pPr>
                    <w:jc w:val="center"/>
                    <w:rPr>
                      <w:sz w:val="18"/>
                      <w:szCs w:val="18"/>
                    </w:rPr>
                  </w:pPr>
                  <w:r w:rsidRPr="008B475E">
                    <w:rPr>
                      <w:sz w:val="18"/>
                      <w:szCs w:val="18"/>
                    </w:rPr>
                    <w:t>ЕИ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490E26" w14:textId="77777777" w:rsidR="008B475E" w:rsidRPr="008B475E" w:rsidRDefault="008B475E" w:rsidP="008B475E">
                  <w:pPr>
                    <w:jc w:val="center"/>
                    <w:rPr>
                      <w:sz w:val="18"/>
                      <w:szCs w:val="18"/>
                    </w:rPr>
                  </w:pPr>
                  <w:r w:rsidRPr="008B475E">
                    <w:rPr>
                      <w:sz w:val="18"/>
                      <w:szCs w:val="18"/>
                    </w:rPr>
                    <w:t>Покупатель</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B06B06" w14:textId="77777777" w:rsidR="008B475E" w:rsidRPr="008B475E" w:rsidRDefault="008B475E" w:rsidP="008B475E">
                  <w:pPr>
                    <w:jc w:val="center"/>
                    <w:rPr>
                      <w:sz w:val="18"/>
                      <w:szCs w:val="18"/>
                    </w:rPr>
                  </w:pPr>
                  <w:r w:rsidRPr="008B475E">
                    <w:rPr>
                      <w:sz w:val="18"/>
                      <w:szCs w:val="18"/>
                    </w:rPr>
                    <w:t>Грузополучатель</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686E5" w14:textId="77777777" w:rsidR="008B475E" w:rsidRPr="008B475E" w:rsidRDefault="008B475E" w:rsidP="008B475E">
                  <w:pPr>
                    <w:jc w:val="center"/>
                    <w:rPr>
                      <w:sz w:val="18"/>
                      <w:szCs w:val="18"/>
                    </w:rPr>
                  </w:pPr>
                  <w:r w:rsidRPr="008B475E">
                    <w:rPr>
                      <w:sz w:val="18"/>
                      <w:szCs w:val="18"/>
                    </w:rPr>
                    <w:t>Пункт назначения</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71BE21" w14:textId="77777777" w:rsidR="008B475E" w:rsidRPr="008B475E" w:rsidRDefault="008B475E" w:rsidP="008B475E">
                  <w:pPr>
                    <w:jc w:val="center"/>
                    <w:rPr>
                      <w:sz w:val="18"/>
                      <w:szCs w:val="18"/>
                    </w:rPr>
                  </w:pPr>
                  <w:r w:rsidRPr="008B475E">
                    <w:rPr>
                      <w:sz w:val="18"/>
                      <w:szCs w:val="18"/>
                    </w:rPr>
                    <w:t xml:space="preserve">Количество товара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97E801" w14:textId="56E2E0DE" w:rsidR="008B475E" w:rsidRPr="008B475E" w:rsidRDefault="00CF2DD3" w:rsidP="00CF2DD3">
                  <w:pPr>
                    <w:jc w:val="center"/>
                    <w:rPr>
                      <w:sz w:val="18"/>
                      <w:szCs w:val="18"/>
                    </w:rPr>
                  </w:pPr>
                  <w:r>
                    <w:rPr>
                      <w:sz w:val="18"/>
                      <w:szCs w:val="18"/>
                    </w:rPr>
                    <w:t>Срок поставки Товара</w:t>
                  </w:r>
                  <w:r w:rsidR="008B475E" w:rsidRPr="008B475E">
                    <w:rPr>
                      <w:sz w:val="18"/>
                      <w:szCs w:val="18"/>
                    </w:rPr>
                    <w:t xml:space="preserve"> </w:t>
                  </w:r>
                  <w:r>
                    <w:rPr>
                      <w:sz w:val="18"/>
                      <w:szCs w:val="18"/>
                    </w:rPr>
                    <w:t xml:space="preserve">после поступления Заявки на поставку от Покупателя, </w:t>
                  </w:r>
                  <w:proofErr w:type="spellStart"/>
                  <w:r>
                    <w:rPr>
                      <w:sz w:val="18"/>
                      <w:szCs w:val="18"/>
                    </w:rPr>
                    <w:t>кал.дни</w:t>
                  </w:r>
                  <w:proofErr w:type="spellEnd"/>
                </w:p>
              </w:tc>
              <w:tc>
                <w:tcPr>
                  <w:tcW w:w="12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AC5D7B" w14:textId="77777777" w:rsidR="008B475E" w:rsidRPr="008B475E" w:rsidRDefault="008B475E" w:rsidP="008B475E">
                  <w:pPr>
                    <w:jc w:val="center"/>
                    <w:rPr>
                      <w:sz w:val="18"/>
                      <w:szCs w:val="18"/>
                    </w:rPr>
                  </w:pPr>
                  <w:r w:rsidRPr="008B475E">
                    <w:rPr>
                      <w:sz w:val="18"/>
                      <w:szCs w:val="18"/>
                    </w:rPr>
                    <w:t xml:space="preserve">Цена за ед.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8B1FD5" w14:textId="77777777" w:rsidR="008B475E" w:rsidRPr="008B475E" w:rsidRDefault="008B475E" w:rsidP="008B475E">
                  <w:pPr>
                    <w:jc w:val="center"/>
                    <w:rPr>
                      <w:sz w:val="18"/>
                      <w:szCs w:val="18"/>
                    </w:rPr>
                  </w:pPr>
                  <w:r w:rsidRPr="008B475E">
                    <w:rPr>
                      <w:sz w:val="18"/>
                      <w:szCs w:val="18"/>
                    </w:rPr>
                    <w:t xml:space="preserve">Стоимость Товара без НДС (руб.) на условии </w:t>
                  </w:r>
                  <w:proofErr w:type="spellStart"/>
                  <w:r w:rsidRPr="008B475E">
                    <w:rPr>
                      <w:sz w:val="18"/>
                      <w:szCs w:val="18"/>
                    </w:rPr>
                    <w:t>франко</w:t>
                  </w:r>
                  <w:proofErr w:type="spellEnd"/>
                  <w:r w:rsidRPr="008B475E">
                    <w:rPr>
                      <w:sz w:val="18"/>
                      <w:szCs w:val="18"/>
                    </w:rPr>
                    <w:t xml:space="preserve"> -  пункт назначения</w:t>
                  </w:r>
                </w:p>
              </w:tc>
              <w:tc>
                <w:tcPr>
                  <w:tcW w:w="8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511AA7" w14:textId="77777777" w:rsidR="008B475E" w:rsidRPr="008B475E" w:rsidRDefault="008B475E" w:rsidP="008B475E">
                  <w:pPr>
                    <w:jc w:val="center"/>
                    <w:rPr>
                      <w:sz w:val="18"/>
                      <w:szCs w:val="18"/>
                    </w:rPr>
                  </w:pPr>
                  <w:r w:rsidRPr="008B475E">
                    <w:rPr>
                      <w:sz w:val="18"/>
                      <w:szCs w:val="18"/>
                    </w:rPr>
                    <w:t>Сумма НДС (руб.)</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783E34" w14:textId="77777777" w:rsidR="008B475E" w:rsidRPr="008B475E" w:rsidRDefault="008B475E" w:rsidP="008B475E">
                  <w:pPr>
                    <w:jc w:val="center"/>
                    <w:rPr>
                      <w:sz w:val="18"/>
                      <w:szCs w:val="18"/>
                    </w:rPr>
                  </w:pPr>
                  <w:r w:rsidRPr="008B475E">
                    <w:rPr>
                      <w:sz w:val="18"/>
                      <w:szCs w:val="18"/>
                    </w:rPr>
                    <w:t xml:space="preserve">Общая стоимость Товара (руб.) на условии </w:t>
                  </w:r>
                  <w:proofErr w:type="spellStart"/>
                  <w:r w:rsidRPr="008B475E">
                    <w:rPr>
                      <w:sz w:val="18"/>
                      <w:szCs w:val="18"/>
                    </w:rPr>
                    <w:t>франко</w:t>
                  </w:r>
                  <w:proofErr w:type="spellEnd"/>
                  <w:r w:rsidRPr="008B475E">
                    <w:rPr>
                      <w:sz w:val="18"/>
                      <w:szCs w:val="18"/>
                    </w:rPr>
                    <w:t xml:space="preserve"> - пункт назначения, с учетом НДС</w:t>
                  </w:r>
                </w:p>
              </w:tc>
            </w:tr>
            <w:tr w:rsidR="008B475E" w:rsidRPr="008B475E" w14:paraId="07E8A1D1" w14:textId="77777777" w:rsidTr="00CF2DD3">
              <w:trPr>
                <w:trHeight w:val="825"/>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DAB3692" w14:textId="77777777" w:rsidR="008B475E" w:rsidRPr="008B475E" w:rsidRDefault="008B475E" w:rsidP="008B475E">
                  <w:pPr>
                    <w:rPr>
                      <w:color w:val="000000"/>
                      <w:sz w:val="18"/>
                      <w:szCs w:val="18"/>
                    </w:rPr>
                  </w:pPr>
                </w:p>
              </w:tc>
              <w:tc>
                <w:tcPr>
                  <w:tcW w:w="665" w:type="dxa"/>
                  <w:tcBorders>
                    <w:top w:val="nil"/>
                    <w:left w:val="nil"/>
                    <w:bottom w:val="single" w:sz="4" w:space="0" w:color="auto"/>
                    <w:right w:val="single" w:sz="4" w:space="0" w:color="auto"/>
                  </w:tcBorders>
                  <w:shd w:val="clear" w:color="auto" w:fill="auto"/>
                  <w:vAlign w:val="center"/>
                  <w:hideMark/>
                </w:tcPr>
                <w:p w14:paraId="5C598130" w14:textId="77777777" w:rsidR="008B475E" w:rsidRPr="008B475E" w:rsidRDefault="008B475E" w:rsidP="008B475E">
                  <w:pPr>
                    <w:jc w:val="center"/>
                    <w:rPr>
                      <w:color w:val="000000"/>
                      <w:sz w:val="18"/>
                      <w:szCs w:val="18"/>
                    </w:rPr>
                  </w:pPr>
                  <w:r w:rsidRPr="008B475E">
                    <w:rPr>
                      <w:color w:val="000000"/>
                      <w:sz w:val="18"/>
                      <w:szCs w:val="18"/>
                    </w:rPr>
                    <w:t>Код ЕНС</w:t>
                  </w:r>
                </w:p>
              </w:tc>
              <w:tc>
                <w:tcPr>
                  <w:tcW w:w="992" w:type="dxa"/>
                  <w:tcBorders>
                    <w:top w:val="nil"/>
                    <w:left w:val="nil"/>
                    <w:bottom w:val="single" w:sz="4" w:space="0" w:color="auto"/>
                    <w:right w:val="single" w:sz="4" w:space="0" w:color="auto"/>
                  </w:tcBorders>
                  <w:shd w:val="clear" w:color="auto" w:fill="auto"/>
                  <w:vAlign w:val="center"/>
                  <w:hideMark/>
                </w:tcPr>
                <w:p w14:paraId="70BDFBE8" w14:textId="77777777" w:rsidR="008B475E" w:rsidRPr="008B475E" w:rsidRDefault="008B475E" w:rsidP="008B475E">
                  <w:pPr>
                    <w:jc w:val="center"/>
                    <w:rPr>
                      <w:color w:val="000000"/>
                      <w:sz w:val="18"/>
                      <w:szCs w:val="18"/>
                    </w:rPr>
                  </w:pPr>
                  <w:r w:rsidRPr="008B475E">
                    <w:rPr>
                      <w:color w:val="000000"/>
                      <w:sz w:val="18"/>
                      <w:szCs w:val="18"/>
                    </w:rPr>
                    <w:t>Наименование</w:t>
                  </w:r>
                </w:p>
              </w:tc>
              <w:tc>
                <w:tcPr>
                  <w:tcW w:w="1134" w:type="dxa"/>
                  <w:tcBorders>
                    <w:top w:val="nil"/>
                    <w:left w:val="nil"/>
                    <w:bottom w:val="single" w:sz="4" w:space="0" w:color="auto"/>
                    <w:right w:val="single" w:sz="4" w:space="0" w:color="auto"/>
                  </w:tcBorders>
                  <w:shd w:val="clear" w:color="auto" w:fill="auto"/>
                  <w:vAlign w:val="center"/>
                  <w:hideMark/>
                </w:tcPr>
                <w:p w14:paraId="4375DB95" w14:textId="77777777" w:rsidR="008B475E" w:rsidRPr="008B475E" w:rsidRDefault="008B475E" w:rsidP="008B475E">
                  <w:pPr>
                    <w:jc w:val="center"/>
                    <w:rPr>
                      <w:color w:val="000000"/>
                      <w:sz w:val="18"/>
                      <w:szCs w:val="18"/>
                    </w:rPr>
                  </w:pPr>
                  <w:r w:rsidRPr="008B475E">
                    <w:rPr>
                      <w:color w:val="000000"/>
                      <w:sz w:val="18"/>
                      <w:szCs w:val="18"/>
                    </w:rPr>
                    <w:t>Требования к продукции</w:t>
                  </w:r>
                </w:p>
              </w:tc>
              <w:tc>
                <w:tcPr>
                  <w:tcW w:w="1134" w:type="dxa"/>
                  <w:tcBorders>
                    <w:top w:val="nil"/>
                    <w:left w:val="nil"/>
                    <w:bottom w:val="nil"/>
                    <w:right w:val="single" w:sz="4" w:space="0" w:color="auto"/>
                  </w:tcBorders>
                  <w:shd w:val="clear" w:color="auto" w:fill="auto"/>
                  <w:vAlign w:val="center"/>
                  <w:hideMark/>
                </w:tcPr>
                <w:p w14:paraId="1B75B6FA" w14:textId="4ED95638" w:rsidR="008B475E" w:rsidRPr="008B475E" w:rsidRDefault="008B475E" w:rsidP="00E857BA">
                  <w:pPr>
                    <w:jc w:val="center"/>
                    <w:rPr>
                      <w:color w:val="000000"/>
                      <w:sz w:val="18"/>
                      <w:szCs w:val="18"/>
                    </w:rPr>
                  </w:pPr>
                  <w:r w:rsidRPr="008B475E">
                    <w:rPr>
                      <w:color w:val="000000"/>
                      <w:sz w:val="18"/>
                      <w:szCs w:val="18"/>
                    </w:rPr>
                    <w:t xml:space="preserve">Страна </w:t>
                  </w:r>
                  <w:r w:rsidR="00E857BA">
                    <w:rPr>
                      <w:color w:val="000000"/>
                      <w:sz w:val="18"/>
                      <w:szCs w:val="18"/>
                    </w:rPr>
                    <w:t>происхождения Товара</w:t>
                  </w: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F9521D"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0CFEC57" w14:textId="77777777" w:rsidR="008B475E" w:rsidRPr="008B475E" w:rsidRDefault="008B475E" w:rsidP="008B475E">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33AA9C39" w14:textId="77777777" w:rsidR="008B475E" w:rsidRPr="008B475E" w:rsidRDefault="008B475E" w:rsidP="008B475E">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3380FA6" w14:textId="77777777" w:rsidR="008B475E" w:rsidRPr="008B475E" w:rsidRDefault="008B475E" w:rsidP="008B475E">
                  <w:pPr>
                    <w:rPr>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08BD1E16"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5A37F01B" w14:textId="77777777" w:rsidR="008B475E" w:rsidRPr="008B475E" w:rsidRDefault="008B475E" w:rsidP="008B475E">
                  <w:pPr>
                    <w:rPr>
                      <w:sz w:val="18"/>
                      <w:szCs w:val="18"/>
                    </w:rPr>
                  </w:pPr>
                </w:p>
              </w:tc>
              <w:tc>
                <w:tcPr>
                  <w:tcW w:w="1277" w:type="dxa"/>
                  <w:vMerge/>
                  <w:tcBorders>
                    <w:top w:val="single" w:sz="4" w:space="0" w:color="auto"/>
                    <w:left w:val="single" w:sz="4" w:space="0" w:color="auto"/>
                    <w:bottom w:val="single" w:sz="4" w:space="0" w:color="000000"/>
                    <w:right w:val="single" w:sz="4" w:space="0" w:color="auto"/>
                  </w:tcBorders>
                  <w:vAlign w:val="center"/>
                  <w:hideMark/>
                </w:tcPr>
                <w:p w14:paraId="2F032BE7" w14:textId="77777777" w:rsidR="008B475E" w:rsidRPr="008B475E" w:rsidRDefault="008B475E" w:rsidP="008B475E">
                  <w:pPr>
                    <w:rPr>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27B80C92" w14:textId="77777777" w:rsidR="008B475E" w:rsidRPr="008B475E" w:rsidRDefault="008B475E" w:rsidP="008B475E">
                  <w:pPr>
                    <w:rPr>
                      <w:sz w:val="18"/>
                      <w:szCs w:val="18"/>
                    </w:rPr>
                  </w:pPr>
                </w:p>
              </w:tc>
              <w:tc>
                <w:tcPr>
                  <w:tcW w:w="809" w:type="dxa"/>
                  <w:vMerge/>
                  <w:tcBorders>
                    <w:top w:val="single" w:sz="4" w:space="0" w:color="auto"/>
                    <w:left w:val="single" w:sz="4" w:space="0" w:color="auto"/>
                    <w:bottom w:val="single" w:sz="4" w:space="0" w:color="000000"/>
                    <w:right w:val="single" w:sz="4" w:space="0" w:color="auto"/>
                  </w:tcBorders>
                  <w:vAlign w:val="center"/>
                  <w:hideMark/>
                </w:tcPr>
                <w:p w14:paraId="5AC6F3BC" w14:textId="77777777" w:rsidR="008B475E" w:rsidRPr="008B475E" w:rsidRDefault="008B475E" w:rsidP="008B475E">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D816411" w14:textId="77777777" w:rsidR="008B475E" w:rsidRPr="008B475E" w:rsidRDefault="008B475E" w:rsidP="008B475E">
                  <w:pPr>
                    <w:rPr>
                      <w:sz w:val="18"/>
                      <w:szCs w:val="18"/>
                    </w:rPr>
                  </w:pPr>
                </w:p>
              </w:tc>
            </w:tr>
            <w:tr w:rsidR="008B475E" w:rsidRPr="008B475E" w14:paraId="1613F582"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29486E7"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707F355"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270ECC30"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DBC22C7"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8F283A"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5006FD5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37316B90"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DF84A4D"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394767C1"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036433A7"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361E4D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43960484"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6D3817AA"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1BF0BB30"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D49DF99" w14:textId="77777777" w:rsidR="008B475E" w:rsidRPr="008B475E" w:rsidRDefault="008B475E" w:rsidP="008B475E">
                  <w:pPr>
                    <w:jc w:val="center"/>
                    <w:rPr>
                      <w:color w:val="0070C0"/>
                      <w:sz w:val="18"/>
                      <w:szCs w:val="18"/>
                    </w:rPr>
                  </w:pPr>
                  <w:r w:rsidRPr="008B475E">
                    <w:rPr>
                      <w:color w:val="0070C0"/>
                      <w:sz w:val="18"/>
                      <w:szCs w:val="18"/>
                    </w:rPr>
                    <w:t> </w:t>
                  </w:r>
                </w:p>
              </w:tc>
            </w:tr>
            <w:tr w:rsidR="008B475E" w:rsidRPr="008B475E" w14:paraId="1F8E60F0" w14:textId="77777777" w:rsidTr="00CF2DD3">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BE38B2" w14:textId="77777777" w:rsidR="008B475E" w:rsidRPr="008B475E" w:rsidRDefault="008B475E" w:rsidP="008B475E">
                  <w:pPr>
                    <w:jc w:val="center"/>
                    <w:rPr>
                      <w:color w:val="000000"/>
                      <w:sz w:val="18"/>
                      <w:szCs w:val="18"/>
                    </w:rPr>
                  </w:pPr>
                  <w:r w:rsidRPr="008B475E">
                    <w:rPr>
                      <w:color w:val="000000"/>
                      <w:sz w:val="18"/>
                      <w:szCs w:val="18"/>
                    </w:rPr>
                    <w:t> </w:t>
                  </w:r>
                </w:p>
              </w:tc>
              <w:tc>
                <w:tcPr>
                  <w:tcW w:w="665" w:type="dxa"/>
                  <w:tcBorders>
                    <w:top w:val="nil"/>
                    <w:left w:val="nil"/>
                    <w:bottom w:val="single" w:sz="4" w:space="0" w:color="auto"/>
                    <w:right w:val="single" w:sz="4" w:space="0" w:color="auto"/>
                  </w:tcBorders>
                  <w:shd w:val="clear" w:color="auto" w:fill="auto"/>
                  <w:noWrap/>
                  <w:vAlign w:val="center"/>
                  <w:hideMark/>
                </w:tcPr>
                <w:p w14:paraId="1A91CE8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66AD8814"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2A4A6273"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2AFA0EF" w14:textId="77777777" w:rsidR="008B475E" w:rsidRPr="008B475E" w:rsidRDefault="008B475E" w:rsidP="008B475E">
                  <w:pPr>
                    <w:jc w:val="center"/>
                    <w:rPr>
                      <w:color w:val="000000"/>
                      <w:sz w:val="18"/>
                      <w:szCs w:val="18"/>
                    </w:rPr>
                  </w:pPr>
                  <w:r w:rsidRPr="008B475E">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26BDAB6C" w14:textId="77777777" w:rsidR="008B475E" w:rsidRPr="008B475E" w:rsidRDefault="008B475E" w:rsidP="008B475E">
                  <w:pPr>
                    <w:jc w:val="cente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66035C" w14:textId="77777777" w:rsidR="008B475E" w:rsidRPr="008B475E" w:rsidRDefault="008B475E" w:rsidP="008B475E">
                  <w:pPr>
                    <w:rPr>
                      <w:color w:val="000000"/>
                      <w:sz w:val="18"/>
                      <w:szCs w:val="18"/>
                    </w:rPr>
                  </w:pPr>
                  <w:r w:rsidRPr="008B475E">
                    <w:rPr>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459BC8F2" w14:textId="77777777" w:rsidR="008B475E" w:rsidRPr="008B475E" w:rsidRDefault="008B475E" w:rsidP="008B475E">
                  <w:pPr>
                    <w:rPr>
                      <w:color w:val="000000"/>
                      <w:sz w:val="18"/>
                      <w:szCs w:val="18"/>
                    </w:rPr>
                  </w:pPr>
                  <w:r w:rsidRPr="008B475E">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0478D4AB" w14:textId="77777777" w:rsidR="008B475E" w:rsidRPr="008B475E" w:rsidRDefault="008B475E" w:rsidP="008B475E">
                  <w:pPr>
                    <w:rPr>
                      <w:color w:val="000000"/>
                      <w:sz w:val="18"/>
                      <w:szCs w:val="18"/>
                    </w:rPr>
                  </w:pPr>
                  <w:r w:rsidRPr="008B475E">
                    <w:rPr>
                      <w:color w:val="000000"/>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14:paraId="2A83550D" w14:textId="77777777" w:rsidR="008B475E" w:rsidRPr="008B475E" w:rsidRDefault="008B475E" w:rsidP="008B475E">
                  <w:pPr>
                    <w:rPr>
                      <w:color w:val="000000"/>
                      <w:sz w:val="18"/>
                      <w:szCs w:val="18"/>
                    </w:rPr>
                  </w:pPr>
                  <w:r w:rsidRPr="008B475E">
                    <w:rPr>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0B629EA8" w14:textId="77777777" w:rsidR="008B475E" w:rsidRPr="008B475E" w:rsidRDefault="008B475E" w:rsidP="008B475E">
                  <w:pPr>
                    <w:rPr>
                      <w:color w:val="000000"/>
                      <w:sz w:val="18"/>
                      <w:szCs w:val="18"/>
                    </w:rPr>
                  </w:pPr>
                  <w:r w:rsidRPr="008B475E">
                    <w:rPr>
                      <w:color w:val="000000"/>
                      <w:sz w:val="18"/>
                      <w:szCs w:val="18"/>
                    </w:rPr>
                    <w:t> </w:t>
                  </w:r>
                </w:p>
              </w:tc>
              <w:tc>
                <w:tcPr>
                  <w:tcW w:w="1277" w:type="dxa"/>
                  <w:tcBorders>
                    <w:top w:val="nil"/>
                    <w:left w:val="nil"/>
                    <w:bottom w:val="single" w:sz="4" w:space="0" w:color="auto"/>
                    <w:right w:val="single" w:sz="4" w:space="0" w:color="auto"/>
                  </w:tcBorders>
                  <w:shd w:val="clear" w:color="auto" w:fill="auto"/>
                  <w:vAlign w:val="center"/>
                  <w:hideMark/>
                </w:tcPr>
                <w:p w14:paraId="616D38B8" w14:textId="77777777" w:rsidR="008B475E" w:rsidRPr="008B475E" w:rsidRDefault="008B475E" w:rsidP="008B475E">
                  <w:pPr>
                    <w:jc w:val="center"/>
                    <w:rPr>
                      <w:color w:val="0070C0"/>
                      <w:sz w:val="18"/>
                      <w:szCs w:val="18"/>
                    </w:rPr>
                  </w:pPr>
                  <w:r w:rsidRPr="008B475E">
                    <w:rPr>
                      <w:color w:val="0070C0"/>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14:paraId="3625D2B2" w14:textId="77777777" w:rsidR="008B475E" w:rsidRPr="008B475E" w:rsidRDefault="008B475E" w:rsidP="008B475E">
                  <w:pPr>
                    <w:jc w:val="center"/>
                    <w:rPr>
                      <w:color w:val="0070C0"/>
                      <w:sz w:val="18"/>
                      <w:szCs w:val="18"/>
                    </w:rPr>
                  </w:pPr>
                  <w:r w:rsidRPr="008B475E">
                    <w:rPr>
                      <w:color w:val="0070C0"/>
                      <w:sz w:val="18"/>
                      <w:szCs w:val="18"/>
                    </w:rPr>
                    <w:t> </w:t>
                  </w:r>
                </w:p>
              </w:tc>
              <w:tc>
                <w:tcPr>
                  <w:tcW w:w="809" w:type="dxa"/>
                  <w:tcBorders>
                    <w:top w:val="nil"/>
                    <w:left w:val="nil"/>
                    <w:bottom w:val="single" w:sz="4" w:space="0" w:color="auto"/>
                    <w:right w:val="single" w:sz="4" w:space="0" w:color="auto"/>
                  </w:tcBorders>
                  <w:shd w:val="clear" w:color="auto" w:fill="auto"/>
                  <w:vAlign w:val="center"/>
                  <w:hideMark/>
                </w:tcPr>
                <w:p w14:paraId="6410C70F" w14:textId="77777777" w:rsidR="008B475E" w:rsidRPr="008B475E" w:rsidRDefault="008B475E" w:rsidP="008B475E">
                  <w:pPr>
                    <w:jc w:val="center"/>
                    <w:rPr>
                      <w:color w:val="0070C0"/>
                      <w:sz w:val="18"/>
                      <w:szCs w:val="18"/>
                    </w:rPr>
                  </w:pPr>
                  <w:r w:rsidRPr="008B475E">
                    <w:rPr>
                      <w:color w:val="0070C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14:paraId="72B186D4" w14:textId="77777777" w:rsidR="008B475E" w:rsidRPr="008B475E" w:rsidRDefault="008B475E" w:rsidP="008B475E">
                  <w:pPr>
                    <w:jc w:val="center"/>
                    <w:rPr>
                      <w:color w:val="0070C0"/>
                      <w:sz w:val="18"/>
                      <w:szCs w:val="18"/>
                    </w:rPr>
                  </w:pPr>
                  <w:r w:rsidRPr="008B475E">
                    <w:rPr>
                      <w:color w:val="0070C0"/>
                      <w:sz w:val="18"/>
                      <w:szCs w:val="18"/>
                    </w:rPr>
                    <w:t> </w:t>
                  </w:r>
                </w:p>
              </w:tc>
            </w:tr>
          </w:tbl>
          <w:p w14:paraId="7518C73D" w14:textId="77777777" w:rsidR="00925AE8" w:rsidRDefault="00925AE8" w:rsidP="00925AE8"/>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E04341">
        <w:trPr>
          <w:trHeight w:val="25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ED272F" w:rsidRDefault="00784E4A" w:rsidP="00E04341">
            <w:pPr>
              <w:rPr>
                <w:rFonts w:ascii="Tahoma" w:hAnsi="Tahoma" w:cs="Tahoma"/>
                <w:sz w:val="16"/>
                <w:szCs w:val="16"/>
              </w:rPr>
            </w:pPr>
            <w:bookmarkStart w:id="2" w:name="RANGE!A1:S33"/>
            <w:bookmarkEnd w:id="2"/>
            <w:r w:rsidRPr="00ED272F">
              <w:rPr>
                <w:rFonts w:ascii="Tahoma" w:hAnsi="Tahoma" w:cs="Tahoma"/>
                <w:b/>
                <w:bCs/>
                <w:sz w:val="16"/>
                <w:szCs w:val="16"/>
              </w:rPr>
              <w:t>1. Базис поставки Товара</w:t>
            </w:r>
          </w:p>
        </w:tc>
        <w:tc>
          <w:tcPr>
            <w:tcW w:w="12634" w:type="dxa"/>
            <w:gridSpan w:val="20"/>
            <w:shd w:val="clear" w:color="auto" w:fill="auto"/>
            <w:hideMark/>
          </w:tcPr>
          <w:p w14:paraId="4759C97B" w14:textId="77777777" w:rsidR="00784E4A" w:rsidRPr="00ED272F" w:rsidRDefault="00784E4A" w:rsidP="00E04341">
            <w:pPr>
              <w:rPr>
                <w:rFonts w:ascii="Tahoma" w:hAnsi="Tahoma" w:cs="Tahoma"/>
                <w:sz w:val="16"/>
                <w:szCs w:val="16"/>
              </w:rPr>
            </w:pPr>
            <w:r w:rsidRPr="00ED272F">
              <w:rPr>
                <w:rFonts w:ascii="Tahoma" w:hAnsi="Tahoma" w:cs="Tahoma"/>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2. Сроки поставки</w:t>
            </w:r>
            <w:r>
              <w:rPr>
                <w:rFonts w:ascii="Tahoma" w:hAnsi="Tahoma" w:cs="Tahoma"/>
                <w:b/>
                <w:bCs/>
                <w:sz w:val="16"/>
                <w:szCs w:val="16"/>
              </w:rPr>
              <w:t xml:space="preserve"> и период поставки</w:t>
            </w:r>
          </w:p>
        </w:tc>
        <w:tc>
          <w:tcPr>
            <w:tcW w:w="12634" w:type="dxa"/>
            <w:gridSpan w:val="20"/>
            <w:shd w:val="clear" w:color="auto" w:fill="auto"/>
            <w:hideMark/>
          </w:tcPr>
          <w:p w14:paraId="1FA6EB2F" w14:textId="5CD17630" w:rsidR="00784E4A" w:rsidRPr="00ED272F" w:rsidRDefault="00CB2D72" w:rsidP="00CF2DD3">
            <w:pPr>
              <w:rPr>
                <w:rFonts w:ascii="Tahoma" w:hAnsi="Tahoma" w:cs="Tahoma"/>
                <w:sz w:val="16"/>
                <w:szCs w:val="16"/>
              </w:rPr>
            </w:pPr>
            <w:r w:rsidRPr="00AE66B6">
              <w:rPr>
                <w:rFonts w:ascii="Tahoma" w:hAnsi="Tahoma" w:cs="Tahoma"/>
                <w:sz w:val="16"/>
                <w:szCs w:val="16"/>
              </w:rPr>
              <w:t xml:space="preserve">Поставка </w:t>
            </w:r>
            <w:r w:rsidR="00000335">
              <w:rPr>
                <w:rFonts w:ascii="Tahoma" w:hAnsi="Tahoma" w:cs="Tahoma"/>
                <w:sz w:val="16"/>
                <w:szCs w:val="16"/>
              </w:rPr>
              <w:t>Т</w:t>
            </w:r>
            <w:r w:rsidRPr="00AE66B6">
              <w:rPr>
                <w:rFonts w:ascii="Tahoma" w:hAnsi="Tahoma" w:cs="Tahoma"/>
                <w:sz w:val="16"/>
                <w:szCs w:val="16"/>
              </w:rPr>
              <w:t xml:space="preserve">овара осуществляется на основании </w:t>
            </w:r>
            <w:r w:rsidR="00CF2DD3">
              <w:rPr>
                <w:rFonts w:ascii="Tahoma" w:hAnsi="Tahoma" w:cs="Tahoma"/>
                <w:sz w:val="16"/>
                <w:szCs w:val="16"/>
              </w:rPr>
              <w:t xml:space="preserve">Заявок </w:t>
            </w:r>
            <w:r w:rsidR="00CF2DD3" w:rsidRPr="00AE66B6">
              <w:rPr>
                <w:rFonts w:ascii="Tahoma" w:hAnsi="Tahoma" w:cs="Tahoma"/>
                <w:sz w:val="16"/>
                <w:szCs w:val="16"/>
              </w:rPr>
              <w:t xml:space="preserve"> Покупателя</w:t>
            </w:r>
            <w:r w:rsidR="00CF2DD3">
              <w:rPr>
                <w:rFonts w:ascii="Tahoma" w:hAnsi="Tahoma" w:cs="Tahoma"/>
                <w:sz w:val="16"/>
                <w:szCs w:val="16"/>
              </w:rPr>
              <w:t xml:space="preserve"> по форме Приложения </w:t>
            </w:r>
            <w:r w:rsidRPr="00AE66B6">
              <w:rPr>
                <w:rFonts w:ascii="Tahoma" w:hAnsi="Tahoma" w:cs="Tahoma"/>
                <w:sz w:val="16"/>
                <w:szCs w:val="16"/>
              </w:rPr>
              <w:t>№3 настоящего договора</w:t>
            </w:r>
            <w:r w:rsidR="00AE66B6" w:rsidRPr="00AE66B6">
              <w:rPr>
                <w:rFonts w:ascii="Tahoma" w:hAnsi="Tahoma" w:cs="Tahoma"/>
                <w:sz w:val="16"/>
                <w:szCs w:val="16"/>
              </w:rPr>
              <w:t xml:space="preserve">. </w:t>
            </w:r>
            <w:r w:rsidR="00784E4A" w:rsidRPr="00AE66B6">
              <w:rPr>
                <w:rFonts w:ascii="Tahoma" w:hAnsi="Tahoma" w:cs="Tahoma"/>
                <w:sz w:val="16"/>
                <w:szCs w:val="16"/>
              </w:rPr>
              <w:t xml:space="preserve">Период поставки до </w:t>
            </w:r>
            <w:r w:rsidR="00437444">
              <w:rPr>
                <w:rFonts w:ascii="Tahoma" w:hAnsi="Tahoma" w:cs="Tahoma"/>
                <w:sz w:val="16"/>
                <w:szCs w:val="16"/>
              </w:rPr>
              <w:t>«__» ________</w:t>
            </w:r>
            <w:r w:rsidR="00784E4A" w:rsidRPr="00AE66B6">
              <w:rPr>
                <w:rFonts w:ascii="Tahoma" w:hAnsi="Tahoma" w:cs="Tahoma"/>
                <w:sz w:val="16"/>
                <w:szCs w:val="16"/>
              </w:rPr>
              <w:t xml:space="preserve"> 202</w:t>
            </w:r>
            <w:r w:rsidR="00437444">
              <w:rPr>
                <w:rFonts w:ascii="Tahoma" w:hAnsi="Tahoma" w:cs="Tahoma"/>
                <w:sz w:val="16"/>
                <w:szCs w:val="16"/>
              </w:rPr>
              <w:t>_</w:t>
            </w:r>
            <w:r w:rsidR="00784E4A" w:rsidRPr="00AE66B6">
              <w:rPr>
                <w:rFonts w:ascii="Tahoma" w:hAnsi="Tahoma" w:cs="Tahoma"/>
                <w:sz w:val="16"/>
                <w:szCs w:val="16"/>
              </w:rPr>
              <w:t xml:space="preserve"> года, с возможностью продления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ED272F" w:rsidRDefault="00784E4A" w:rsidP="00E04341">
            <w:pPr>
              <w:rPr>
                <w:rFonts w:ascii="Tahoma" w:hAnsi="Tahoma" w:cs="Tahoma"/>
                <w:sz w:val="16"/>
                <w:szCs w:val="16"/>
              </w:rPr>
            </w:pPr>
            <w:r w:rsidRPr="00ED272F">
              <w:rPr>
                <w:rFonts w:ascii="Tahoma" w:hAnsi="Tahoma" w:cs="Tahoma"/>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ED272F" w:rsidRDefault="00784E4A" w:rsidP="00E04341">
            <w:pPr>
              <w:rPr>
                <w:rFonts w:ascii="Tahoma" w:hAnsi="Tahoma" w:cs="Tahoma"/>
                <w:sz w:val="16"/>
                <w:szCs w:val="16"/>
              </w:rPr>
            </w:pPr>
            <w:r w:rsidRPr="00ED272F">
              <w:rPr>
                <w:rFonts w:ascii="Tahoma" w:hAnsi="Tahoma" w:cs="Tahoma"/>
                <w:b/>
                <w:bCs/>
                <w:sz w:val="16"/>
                <w:szCs w:val="16"/>
              </w:rPr>
              <w:t>4. Транспортировка Товара</w:t>
            </w:r>
          </w:p>
        </w:tc>
        <w:tc>
          <w:tcPr>
            <w:tcW w:w="12634" w:type="dxa"/>
            <w:gridSpan w:val="20"/>
            <w:shd w:val="clear" w:color="auto" w:fill="auto"/>
            <w:hideMark/>
          </w:tcPr>
          <w:p w14:paraId="70FCDF27" w14:textId="505C3CEB" w:rsidR="00784E4A" w:rsidRPr="006B1DFE" w:rsidRDefault="008434C6" w:rsidP="00870CAB">
            <w:pPr>
              <w:rPr>
                <w:rFonts w:ascii="Tahoma" w:hAnsi="Tahoma" w:cs="Tahoma"/>
                <w:color w:val="FF0000"/>
                <w:sz w:val="16"/>
                <w:szCs w:val="16"/>
              </w:rPr>
            </w:pPr>
            <w:r w:rsidRPr="008434C6">
              <w:rPr>
                <w:rFonts w:ascii="Tahoma" w:hAnsi="Tahoma" w:cs="Tahoma"/>
                <w:sz w:val="16"/>
                <w:szCs w:val="16"/>
                <w:highlight w:val="yellow"/>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 если стороны не согласовали иное.</w:t>
            </w:r>
            <w:bookmarkStart w:id="3" w:name="_GoBack"/>
            <w:bookmarkEnd w:id="3"/>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ED272F" w:rsidRDefault="00393138" w:rsidP="00E04341">
            <w:pPr>
              <w:rPr>
                <w:rFonts w:ascii="Tahoma" w:hAnsi="Tahoma" w:cs="Tahoma"/>
                <w:sz w:val="16"/>
                <w:szCs w:val="16"/>
              </w:rPr>
            </w:pPr>
            <w:r>
              <w:rPr>
                <w:rFonts w:ascii="Tahoma" w:hAnsi="Tahoma" w:cs="Tahoma"/>
                <w:b/>
                <w:bCs/>
                <w:sz w:val="16"/>
                <w:szCs w:val="16"/>
              </w:rPr>
              <w:lastRenderedPageBreak/>
              <w:t>5</w:t>
            </w:r>
            <w:r w:rsidR="00784E4A" w:rsidRPr="00ED272F">
              <w:rPr>
                <w:rFonts w:ascii="Tahoma" w:hAnsi="Tahoma" w:cs="Tahoma"/>
                <w:b/>
                <w:bCs/>
                <w:sz w:val="16"/>
                <w:szCs w:val="16"/>
              </w:rPr>
              <w:t>. Опцион Покупателя</w:t>
            </w:r>
          </w:p>
        </w:tc>
        <w:tc>
          <w:tcPr>
            <w:tcW w:w="12634" w:type="dxa"/>
            <w:gridSpan w:val="20"/>
            <w:shd w:val="clear" w:color="auto" w:fill="auto"/>
            <w:vAlign w:val="center"/>
            <w:hideMark/>
          </w:tcPr>
          <w:p w14:paraId="2E236917" w14:textId="497D4075" w:rsidR="00784E4A" w:rsidRPr="00850832" w:rsidRDefault="00784E4A" w:rsidP="00E04341">
            <w:pPr>
              <w:autoSpaceDE w:val="0"/>
              <w:autoSpaceDN w:val="0"/>
              <w:adjustRightInd w:val="0"/>
              <w:rPr>
                <w:rFonts w:ascii="Tahoma" w:hAnsi="Tahoma" w:cs="Tahoma"/>
                <w:sz w:val="16"/>
                <w:szCs w:val="16"/>
              </w:rPr>
            </w:pPr>
            <w:r w:rsidRPr="00850832">
              <w:rPr>
                <w:rFonts w:ascii="Tahoma" w:hAnsi="Tahoma" w:cs="Tahoma"/>
                <w:sz w:val="16"/>
                <w:szCs w:val="16"/>
              </w:rPr>
              <w:t xml:space="preserve">Покупатель имеет право </w:t>
            </w:r>
            <w:r w:rsidR="006C45C5">
              <w:rPr>
                <w:rFonts w:ascii="Tahoma" w:hAnsi="Tahoma" w:cs="Tahoma"/>
                <w:sz w:val="16"/>
                <w:szCs w:val="16"/>
              </w:rPr>
              <w:t xml:space="preserve">увеличить сумму договора указанную в п.3.1. Договора </w:t>
            </w:r>
            <w:r w:rsidRPr="00850832">
              <w:rPr>
                <w:rFonts w:ascii="Tahoma" w:hAnsi="Tahoma" w:cs="Tahoma"/>
                <w:sz w:val="16"/>
                <w:szCs w:val="16"/>
              </w:rPr>
              <w:t>в пределах согласованного опциона.</w:t>
            </w:r>
          </w:p>
          <w:p w14:paraId="1F835E8A" w14:textId="28DA9DBE"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Под опционом понимается право Покупателя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74B3FB17" w14:textId="77777777" w:rsidR="00152B6D" w:rsidRPr="0079499A" w:rsidRDefault="00152B6D" w:rsidP="00152B6D">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highlight w:val="yellow"/>
              </w:rPr>
            </w:pPr>
            <w:r w:rsidRPr="0079499A">
              <w:rPr>
                <w:rFonts w:ascii="Tahoma" w:hAnsi="Tahoma" w:cs="Tahoma"/>
                <w:sz w:val="16"/>
                <w:szCs w:val="16"/>
                <w:highlight w:val="yellow"/>
              </w:rPr>
              <w:t>Опцион Покупателя в стоимостном выражении в сторону уменьшения может составлять до 100 % от цены Договора.</w:t>
            </w:r>
          </w:p>
          <w:p w14:paraId="37B49B44" w14:textId="13871A36" w:rsidR="00152B6D" w:rsidRPr="00850832" w:rsidRDefault="00152B6D" w:rsidP="00152B6D">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79499A">
              <w:rPr>
                <w:rFonts w:ascii="Tahoma" w:hAnsi="Tahoma" w:cs="Tahoma"/>
                <w:sz w:val="16"/>
                <w:szCs w:val="16"/>
                <w:highlight w:val="yellow"/>
              </w:rPr>
              <w:t xml:space="preserve">Опцион Покупателя в стоимостном выражении в сторону увеличения может составлять до </w:t>
            </w:r>
            <w:r>
              <w:rPr>
                <w:rFonts w:ascii="Tahoma" w:hAnsi="Tahoma" w:cs="Tahoma"/>
                <w:color w:val="0070C0"/>
                <w:sz w:val="16"/>
                <w:szCs w:val="16"/>
                <w:highlight w:val="yellow"/>
              </w:rPr>
              <w:t>5</w:t>
            </w:r>
            <w:r w:rsidRPr="006B1DFE">
              <w:rPr>
                <w:rFonts w:ascii="Tahoma" w:hAnsi="Tahoma" w:cs="Tahoma"/>
                <w:color w:val="0070C0"/>
                <w:sz w:val="16"/>
                <w:szCs w:val="16"/>
                <w:highlight w:val="yellow"/>
              </w:rPr>
              <w:t xml:space="preserve">0 </w:t>
            </w:r>
            <w:r w:rsidRPr="0079499A">
              <w:rPr>
                <w:rFonts w:ascii="Tahoma" w:hAnsi="Tahoma" w:cs="Tahoma"/>
                <w:sz w:val="16"/>
                <w:szCs w:val="16"/>
                <w:highlight w:val="yellow"/>
              </w:rPr>
              <w:t>% от цены Договора.</w:t>
            </w:r>
          </w:p>
          <w:p w14:paraId="13297F17" w14:textId="313DB0E9"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Опцион Покупателя явля</w:t>
            </w:r>
            <w:r w:rsidR="006C45C5">
              <w:rPr>
                <w:rFonts w:ascii="Tahoma" w:hAnsi="Tahoma" w:cs="Tahoma"/>
                <w:sz w:val="16"/>
                <w:szCs w:val="16"/>
              </w:rPr>
              <w:t>е</w:t>
            </w:r>
            <w:r w:rsidRPr="00850832">
              <w:rPr>
                <w:rFonts w:ascii="Tahoma" w:hAnsi="Tahoma" w:cs="Tahoma"/>
                <w:sz w:val="16"/>
                <w:szCs w:val="16"/>
              </w:rPr>
              <w:t>тся безотзывн</w:t>
            </w:r>
            <w:r w:rsidR="006C45C5">
              <w:rPr>
                <w:rFonts w:ascii="Tahoma" w:hAnsi="Tahoma" w:cs="Tahoma"/>
                <w:sz w:val="16"/>
                <w:szCs w:val="16"/>
              </w:rPr>
              <w:t>ой</w:t>
            </w:r>
            <w:r w:rsidRPr="00850832">
              <w:rPr>
                <w:rFonts w:ascii="Tahoma" w:hAnsi="Tahoma" w:cs="Tahoma"/>
                <w:sz w:val="16"/>
                <w:szCs w:val="16"/>
              </w:rPr>
              <w:t xml:space="preserve"> оферт</w:t>
            </w:r>
            <w:r w:rsidR="006C45C5">
              <w:rPr>
                <w:rFonts w:ascii="Tahoma" w:hAnsi="Tahoma" w:cs="Tahoma"/>
                <w:sz w:val="16"/>
                <w:szCs w:val="16"/>
              </w:rPr>
              <w:t>ой</w:t>
            </w:r>
            <w:r w:rsidRPr="00850832">
              <w:rPr>
                <w:rFonts w:ascii="Tahoma" w:hAnsi="Tahoma" w:cs="Tahoma"/>
                <w:sz w:val="16"/>
                <w:szCs w:val="16"/>
              </w:rPr>
              <w:t xml:space="preserve"> Поставщика. </w:t>
            </w:r>
            <w:r w:rsidRPr="000A2D02">
              <w:rPr>
                <w:rFonts w:ascii="Tahoma" w:hAnsi="Tahoma" w:cs="Tahoma"/>
                <w:sz w:val="16"/>
                <w:szCs w:val="16"/>
              </w:rPr>
              <w:t>Срок действия оферт заканчивается одновременно со сроком действия Договора.</w:t>
            </w:r>
          </w:p>
          <w:p w14:paraId="47B16497" w14:textId="608C257E" w:rsidR="00784E4A" w:rsidRPr="00850832" w:rsidRDefault="00784E4A" w:rsidP="00E04341">
            <w:pPr>
              <w:tabs>
                <w:tab w:val="left" w:pos="-720"/>
                <w:tab w:val="left" w:pos="0"/>
                <w:tab w:val="left" w:pos="720"/>
                <w:tab w:val="left" w:pos="1440"/>
                <w:tab w:val="left" w:pos="2160"/>
                <w:tab w:val="left" w:pos="2880"/>
                <w:tab w:val="left" w:pos="3600"/>
                <w:tab w:val="left" w:pos="4320"/>
              </w:tabs>
              <w:autoSpaceDE w:val="0"/>
              <w:autoSpaceDN w:val="0"/>
              <w:adjustRightInd w:val="0"/>
              <w:rPr>
                <w:rFonts w:ascii="Tahoma" w:hAnsi="Tahoma" w:cs="Tahoma"/>
                <w:sz w:val="16"/>
                <w:szCs w:val="16"/>
              </w:rPr>
            </w:pPr>
            <w:r w:rsidRPr="00850832">
              <w:rPr>
                <w:rFonts w:ascii="Tahoma" w:hAnsi="Tahoma" w:cs="Tahoma"/>
                <w:sz w:val="16"/>
                <w:szCs w:val="16"/>
              </w:rPr>
              <w:t>Акцепт оферты с опционом осуществляется путем направления Покупателем Поставщику заяв</w:t>
            </w:r>
            <w:r w:rsidR="006C45C5">
              <w:rPr>
                <w:rFonts w:ascii="Tahoma" w:hAnsi="Tahoma" w:cs="Tahoma"/>
                <w:sz w:val="16"/>
                <w:szCs w:val="16"/>
              </w:rPr>
              <w:t>ок</w:t>
            </w:r>
            <w:r w:rsidRPr="00850832">
              <w:rPr>
                <w:rFonts w:ascii="Tahoma" w:hAnsi="Tahoma" w:cs="Tahoma"/>
                <w:sz w:val="16"/>
                <w:szCs w:val="16"/>
              </w:rPr>
              <w:t xml:space="preserve"> на использование такого опциона, в котор</w:t>
            </w:r>
            <w:r w:rsidR="006C45C5">
              <w:rPr>
                <w:rFonts w:ascii="Tahoma" w:hAnsi="Tahoma" w:cs="Tahoma"/>
                <w:sz w:val="16"/>
                <w:szCs w:val="16"/>
              </w:rPr>
              <w:t xml:space="preserve">ых </w:t>
            </w:r>
            <w:r w:rsidRPr="00850832">
              <w:rPr>
                <w:rFonts w:ascii="Tahoma" w:hAnsi="Tahoma" w:cs="Tahoma"/>
                <w:sz w:val="16"/>
                <w:szCs w:val="16"/>
              </w:rPr>
              <w:t xml:space="preserve">должно быть указано количество Товара </w:t>
            </w:r>
            <w:r w:rsidR="006C45C5">
              <w:rPr>
                <w:rFonts w:ascii="Tahoma" w:hAnsi="Tahoma" w:cs="Tahoma"/>
                <w:sz w:val="16"/>
                <w:szCs w:val="16"/>
              </w:rPr>
              <w:t>для поставки</w:t>
            </w:r>
            <w:r w:rsidRPr="00850832">
              <w:rPr>
                <w:rFonts w:ascii="Tahoma" w:hAnsi="Tahoma" w:cs="Tahoma"/>
                <w:sz w:val="16"/>
                <w:szCs w:val="16"/>
              </w:rPr>
              <w:t>.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w:t>
            </w:r>
          </w:p>
          <w:p w14:paraId="7B6CCFAA" w14:textId="77777777" w:rsidR="00784E4A" w:rsidRPr="00ED272F" w:rsidRDefault="00784E4A" w:rsidP="00E04341">
            <w:pPr>
              <w:rPr>
                <w:rFonts w:ascii="Tahoma" w:hAnsi="Tahoma" w:cs="Tahoma"/>
                <w:sz w:val="16"/>
                <w:szCs w:val="16"/>
              </w:rPr>
            </w:pPr>
            <w:r>
              <w:rPr>
                <w:rFonts w:ascii="Tahoma" w:hAnsi="Tahoma" w:cs="Tahoma"/>
                <w:sz w:val="16"/>
                <w:szCs w:val="16"/>
              </w:rPr>
              <w:t>Срок действия опциона определен соответствующим периоду поставки, указанному в п.2.</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AE66B6" w:rsidRDefault="00393138" w:rsidP="00E04341">
            <w:pPr>
              <w:rPr>
                <w:rFonts w:ascii="Tahoma" w:hAnsi="Tahoma" w:cs="Tahoma"/>
                <w:sz w:val="16"/>
                <w:szCs w:val="16"/>
              </w:rPr>
            </w:pPr>
            <w:r>
              <w:rPr>
                <w:rFonts w:ascii="Tahoma" w:hAnsi="Tahoma" w:cs="Tahoma"/>
                <w:b/>
                <w:bCs/>
                <w:sz w:val="16"/>
                <w:szCs w:val="16"/>
              </w:rPr>
              <w:t>6</w:t>
            </w:r>
            <w:r w:rsidR="00784E4A" w:rsidRPr="00AE66B6">
              <w:rPr>
                <w:rFonts w:ascii="Tahoma" w:hAnsi="Tahoma" w:cs="Tahoma"/>
                <w:b/>
                <w:bCs/>
                <w:sz w:val="16"/>
                <w:szCs w:val="16"/>
              </w:rPr>
              <w:t>. Упаковка и маркировка</w:t>
            </w:r>
          </w:p>
        </w:tc>
        <w:tc>
          <w:tcPr>
            <w:tcW w:w="12634" w:type="dxa"/>
            <w:gridSpan w:val="20"/>
            <w:shd w:val="clear" w:color="auto" w:fill="auto"/>
            <w:vAlign w:val="center"/>
            <w:hideMark/>
          </w:tcPr>
          <w:p w14:paraId="084D2174" w14:textId="77777777" w:rsidR="00784E4A" w:rsidRDefault="00784E4A" w:rsidP="00E04341">
            <w:pPr>
              <w:rPr>
                <w:rFonts w:ascii="Tahoma" w:hAnsi="Tahoma" w:cs="Tahoma"/>
                <w:sz w:val="16"/>
                <w:szCs w:val="16"/>
              </w:rPr>
            </w:pPr>
            <w:r w:rsidRPr="00ED272F">
              <w:rPr>
                <w:rFonts w:ascii="Tahoma" w:hAnsi="Tahoma" w:cs="Tahoma"/>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ED272F">
              <w:rPr>
                <w:rFonts w:ascii="Tahoma" w:hAnsi="Tahoma" w:cs="Tahoma"/>
                <w:sz w:val="16"/>
                <w:szCs w:val="16"/>
              </w:rPr>
              <w:br/>
              <w:t>Поставщик несет ответственность перед Покупателем за повреждение или порчу груза вследствие ненадлежащей упаковки.</w:t>
            </w:r>
            <w:r w:rsidRPr="00ED272F">
              <w:rPr>
                <w:rFonts w:ascii="Tahoma" w:hAnsi="Tahoma" w:cs="Tahoma"/>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ED272F">
              <w:rPr>
                <w:rFonts w:ascii="Tahoma" w:hAnsi="Tahoma" w:cs="Tahoma"/>
                <w:sz w:val="16"/>
                <w:szCs w:val="16"/>
              </w:rPr>
              <w:br/>
              <w:t>Места требующие специального обращения должны иметь дополнительную маркировку: "Осторожно", "Верх", "Не кантовать"</w:t>
            </w:r>
            <w:r w:rsidRPr="00ED272F">
              <w:rPr>
                <w:rFonts w:ascii="Tahoma" w:hAnsi="Tahoma" w:cs="Tahoma"/>
                <w:sz w:val="16"/>
                <w:szCs w:val="16"/>
              </w:rPr>
              <w:br/>
              <w:t>Поставщик обязан на каждое место составить подробный упаковочный лист.</w:t>
            </w:r>
            <w:r w:rsidRPr="00ED272F">
              <w:rPr>
                <w:rFonts w:ascii="Tahoma" w:hAnsi="Tahoma" w:cs="Tahoma"/>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ED272F" w:rsidRDefault="00AE66B6" w:rsidP="00000335">
            <w:pPr>
              <w:rPr>
                <w:rFonts w:ascii="Tahoma" w:hAnsi="Tahoma" w:cs="Tahoma"/>
                <w:sz w:val="16"/>
                <w:szCs w:val="16"/>
              </w:rPr>
            </w:pPr>
            <w:r w:rsidRPr="00AE66B6">
              <w:rPr>
                <w:rFonts w:ascii="Tahoma" w:hAnsi="Tahoma" w:cs="Tahoma"/>
                <w:sz w:val="16"/>
                <w:szCs w:val="16"/>
              </w:rPr>
              <w:t xml:space="preserve">Маркировка Товара должна соответствовать требованиям, указанным в </w:t>
            </w:r>
            <w:r w:rsidR="00000335">
              <w:rPr>
                <w:rFonts w:ascii="Tahoma" w:hAnsi="Tahoma" w:cs="Tahoma"/>
                <w:sz w:val="16"/>
                <w:szCs w:val="16"/>
              </w:rPr>
              <w:t>П</w:t>
            </w:r>
            <w:r w:rsidRPr="00AE66B6">
              <w:rPr>
                <w:rFonts w:ascii="Tahoma" w:hAnsi="Tahoma" w:cs="Tahoma"/>
                <w:sz w:val="16"/>
                <w:szCs w:val="16"/>
              </w:rPr>
              <w:t>риложении №</w:t>
            </w:r>
            <w:r w:rsidR="0049567C">
              <w:rPr>
                <w:rFonts w:ascii="Tahoma" w:hAnsi="Tahoma" w:cs="Tahoma"/>
                <w:sz w:val="16"/>
                <w:szCs w:val="16"/>
              </w:rPr>
              <w:t>2</w:t>
            </w:r>
            <w:r w:rsidR="00000335">
              <w:rPr>
                <w:rFonts w:ascii="Tahoma" w:hAnsi="Tahoma" w:cs="Tahoma"/>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ED272F" w:rsidRDefault="00393138" w:rsidP="00E04341">
            <w:pPr>
              <w:rPr>
                <w:rFonts w:ascii="Tahoma" w:hAnsi="Tahoma" w:cs="Tahoma"/>
                <w:sz w:val="16"/>
                <w:szCs w:val="16"/>
              </w:rPr>
            </w:pPr>
            <w:r>
              <w:rPr>
                <w:rFonts w:ascii="Tahoma" w:hAnsi="Tahoma" w:cs="Tahoma"/>
                <w:b/>
                <w:bCs/>
                <w:sz w:val="16"/>
                <w:szCs w:val="16"/>
              </w:rPr>
              <w:t>7</w:t>
            </w:r>
            <w:r w:rsidR="00784E4A" w:rsidRPr="00ED272F">
              <w:rPr>
                <w:rFonts w:ascii="Tahoma" w:hAnsi="Tahoma" w:cs="Tahoma"/>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xml:space="preserve">Товар должен строго соответствовать ГОСТам, ТУ и </w:t>
            </w:r>
            <w:r w:rsidR="00AE66B6">
              <w:rPr>
                <w:rFonts w:ascii="Tahoma" w:hAnsi="Tahoma" w:cs="Tahoma"/>
                <w:sz w:val="16"/>
                <w:szCs w:val="16"/>
                <w:lang w:eastAsia="ru-RU"/>
              </w:rPr>
              <w:t>техническим требованиям (</w:t>
            </w:r>
            <w:r w:rsidR="00000335">
              <w:rPr>
                <w:rFonts w:ascii="Tahoma" w:hAnsi="Tahoma" w:cs="Tahoma"/>
                <w:sz w:val="16"/>
                <w:szCs w:val="16"/>
                <w:lang w:eastAsia="ru-RU"/>
              </w:rPr>
              <w:t>П</w:t>
            </w:r>
            <w:r w:rsidR="00AE66B6">
              <w:rPr>
                <w:rFonts w:ascii="Tahoma" w:hAnsi="Tahoma" w:cs="Tahoma"/>
                <w:sz w:val="16"/>
                <w:szCs w:val="16"/>
                <w:lang w:eastAsia="ru-RU"/>
              </w:rPr>
              <w:t xml:space="preserve">риложение №2 к настоящему </w:t>
            </w:r>
            <w:r w:rsidR="00000335">
              <w:rPr>
                <w:rFonts w:ascii="Tahoma" w:hAnsi="Tahoma" w:cs="Tahoma"/>
                <w:sz w:val="16"/>
                <w:szCs w:val="16"/>
                <w:lang w:eastAsia="ru-RU"/>
              </w:rPr>
              <w:t>До</w:t>
            </w:r>
            <w:r w:rsidR="00AE66B6">
              <w:rPr>
                <w:rFonts w:ascii="Tahoma" w:hAnsi="Tahoma" w:cs="Tahoma"/>
                <w:sz w:val="16"/>
                <w:szCs w:val="16"/>
                <w:lang w:eastAsia="ru-RU"/>
              </w:rPr>
              <w:t>говору)</w:t>
            </w:r>
            <w:r w:rsidRPr="004F6A1F">
              <w:rPr>
                <w:rFonts w:ascii="Tahoma" w:hAnsi="Tahoma" w:cs="Tahoma"/>
                <w:sz w:val="16"/>
                <w:szCs w:val="16"/>
                <w:lang w:eastAsia="ru-RU"/>
              </w:rPr>
              <w:t xml:space="preserve">. </w:t>
            </w:r>
          </w:p>
          <w:p w14:paraId="2F60BFFD"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4F6A1F">
              <w:rPr>
                <w:rFonts w:ascii="Tahoma" w:hAnsi="Tahoma" w:cs="Tahoma"/>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4F6A1F" w:rsidRDefault="00784E4A" w:rsidP="00E04341">
            <w:pPr>
              <w:pStyle w:val="Bodytext20"/>
              <w:shd w:val="clear" w:color="auto" w:fill="auto"/>
              <w:spacing w:line="240" w:lineRule="auto"/>
              <w:contextualSpacing/>
              <w:jc w:val="both"/>
              <w:outlineLvl w:val="0"/>
              <w:rPr>
                <w:rFonts w:ascii="Tahoma" w:hAnsi="Tahoma" w:cs="Tahoma"/>
                <w:sz w:val="16"/>
                <w:szCs w:val="16"/>
                <w:lang w:eastAsia="ru-RU"/>
              </w:rPr>
            </w:pPr>
            <w:r w:rsidRPr="00ED272F">
              <w:rPr>
                <w:rFonts w:ascii="Tahoma" w:hAnsi="Tahoma" w:cs="Tahoma"/>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ED272F" w:rsidRDefault="00DE137D" w:rsidP="00E04341">
            <w:pPr>
              <w:rPr>
                <w:rFonts w:ascii="Tahoma" w:hAnsi="Tahoma" w:cs="Tahoma"/>
                <w:sz w:val="16"/>
                <w:szCs w:val="16"/>
              </w:rPr>
            </w:pPr>
            <w:r>
              <w:rPr>
                <w:rFonts w:ascii="Tahoma" w:hAnsi="Tahoma" w:cs="Tahoma"/>
                <w:b/>
                <w:bCs/>
                <w:sz w:val="16"/>
                <w:szCs w:val="16"/>
              </w:rPr>
              <w:t>8</w:t>
            </w:r>
            <w:r w:rsidR="00784E4A" w:rsidRPr="00ED272F">
              <w:rPr>
                <w:rFonts w:ascii="Tahoma" w:hAnsi="Tahoma" w:cs="Tahoma"/>
                <w:b/>
                <w:bCs/>
                <w:sz w:val="16"/>
                <w:szCs w:val="16"/>
              </w:rPr>
              <w:t>. Особые условия</w:t>
            </w:r>
          </w:p>
        </w:tc>
        <w:tc>
          <w:tcPr>
            <w:tcW w:w="12611" w:type="dxa"/>
            <w:gridSpan w:val="18"/>
            <w:tcBorders>
              <w:bottom w:val="single" w:sz="4" w:space="0" w:color="auto"/>
            </w:tcBorders>
            <w:shd w:val="clear" w:color="auto" w:fill="auto"/>
            <w:hideMark/>
          </w:tcPr>
          <w:p w14:paraId="16C2BA0E" w14:textId="3437876D" w:rsidR="00784E4A" w:rsidRPr="00ED272F" w:rsidRDefault="00784E4A" w:rsidP="00AE66B6">
            <w:pPr>
              <w:rPr>
                <w:rFonts w:ascii="Tahoma" w:hAnsi="Tahoma" w:cs="Tahoma"/>
                <w:sz w:val="16"/>
                <w:szCs w:val="16"/>
              </w:rPr>
            </w:pPr>
            <w:r w:rsidRPr="00ED272F">
              <w:rPr>
                <w:rFonts w:ascii="Tahoma" w:hAnsi="Tahoma" w:cs="Tahoma"/>
                <w:sz w:val="16"/>
                <w:szCs w:val="16"/>
              </w:rPr>
              <w:t>Товар поставляется новый, не бывший в употреблении.</w:t>
            </w:r>
            <w:r w:rsidRPr="00ED272F">
              <w:rPr>
                <w:rFonts w:ascii="Tahoma" w:hAnsi="Tahoma" w:cs="Tahoma"/>
                <w:sz w:val="16"/>
                <w:szCs w:val="16"/>
              </w:rPr>
              <w:br/>
            </w:r>
            <w:r w:rsidR="00437444" w:rsidRPr="00147170">
              <w:rPr>
                <w:rFonts w:ascii="Tahoma" w:hAnsi="Tahoma" w:cs="Tahoma"/>
                <w:sz w:val="16"/>
                <w:szCs w:val="16"/>
              </w:rPr>
              <w:t xml:space="preserve">Товар должен быть новым, Гарантийный </w:t>
            </w:r>
            <w:r w:rsidR="00437444" w:rsidRPr="000A2D02">
              <w:rPr>
                <w:rFonts w:ascii="Tahoma" w:hAnsi="Tahoma" w:cs="Tahoma"/>
                <w:sz w:val="16"/>
                <w:szCs w:val="16"/>
              </w:rPr>
              <w:t xml:space="preserve">срок «___» ________ 202_ </w:t>
            </w:r>
            <w:proofErr w:type="spellStart"/>
            <w:r w:rsidR="00437444" w:rsidRPr="000A2D02">
              <w:rPr>
                <w:rFonts w:ascii="Tahoma" w:hAnsi="Tahoma" w:cs="Tahoma"/>
                <w:sz w:val="16"/>
                <w:szCs w:val="16"/>
              </w:rPr>
              <w:t>г.с</w:t>
            </w:r>
            <w:proofErr w:type="spellEnd"/>
            <w:r w:rsidR="00437444" w:rsidRPr="00147170">
              <w:rPr>
                <w:rFonts w:ascii="Tahoma" w:hAnsi="Tahoma" w:cs="Tahoma"/>
                <w:sz w:val="16"/>
                <w:szCs w:val="16"/>
              </w:rPr>
              <w:t xml:space="preserve"> даты подписания товарной накладной</w:t>
            </w:r>
            <w:r w:rsidRPr="00147170">
              <w:rPr>
                <w:rFonts w:ascii="Tahoma" w:hAnsi="Tahoma" w:cs="Tahoma"/>
                <w:sz w:val="16"/>
                <w:szCs w:val="16"/>
              </w:rPr>
              <w:t>.</w:t>
            </w:r>
            <w:r w:rsidRPr="00147170">
              <w:rPr>
                <w:rFonts w:ascii="Tahoma" w:hAnsi="Tahoma" w:cs="Tahoma"/>
                <w:sz w:val="16"/>
                <w:szCs w:val="16"/>
              </w:rPr>
              <w:br/>
            </w:r>
            <w:r w:rsidRPr="00ED272F">
              <w:rPr>
                <w:rFonts w:ascii="Tahoma" w:hAnsi="Tahoma" w:cs="Tahoma"/>
                <w:sz w:val="16"/>
                <w:szCs w:val="16"/>
              </w:rPr>
              <w:t>Наименование Товара, указываемое в счете- фактуре, паспорте и на бирке должно строго соответствовать наименованию Товара данного Приложения.</w:t>
            </w:r>
            <w:r w:rsidRPr="00ED272F">
              <w:rPr>
                <w:rFonts w:ascii="Tahoma" w:hAnsi="Tahoma" w:cs="Tahoma"/>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ED272F">
              <w:rPr>
                <w:rFonts w:ascii="Tahoma" w:hAnsi="Tahoma" w:cs="Tahoma"/>
                <w:sz w:val="16"/>
                <w:szCs w:val="16"/>
              </w:rPr>
              <w:br/>
              <w:t xml:space="preserve">В случае разногласий по комплектации правильным считать комплектацию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77777777" w:rsidR="00784E4A" w:rsidRPr="006F1486" w:rsidRDefault="00784E4A" w:rsidP="00E04341">
            <w:pPr>
              <w:jc w:val="center"/>
              <w:rPr>
                <w:b/>
              </w:rPr>
            </w:pPr>
            <w:r w:rsidRPr="006F1486">
              <w:rPr>
                <w:b/>
              </w:rPr>
              <w:t>____________________ /____/</w:t>
            </w:r>
          </w:p>
        </w:tc>
      </w:tr>
    </w:tbl>
    <w:p w14:paraId="0C7B4F66" w14:textId="77777777" w:rsidR="00784E4A" w:rsidRPr="006F1486" w:rsidRDefault="00784E4A" w:rsidP="00784E4A"/>
    <w:p w14:paraId="71A1B200" w14:textId="77777777" w:rsidR="00784E4A" w:rsidRDefault="00784E4A" w:rsidP="00784E4A">
      <w:pPr>
        <w:rPr>
          <w:rFonts w:ascii="Tahoma" w:hAnsi="Tahoma" w:cs="Tahoma"/>
        </w:rPr>
      </w:pPr>
    </w:p>
    <w:p w14:paraId="6336A1CF" w14:textId="77777777" w:rsidR="00784E4A" w:rsidRDefault="00784E4A" w:rsidP="00784E4A">
      <w:pPr>
        <w:rPr>
          <w:rFonts w:ascii="Tahoma" w:hAnsi="Tahoma" w:cs="Tahoma"/>
        </w:rPr>
      </w:pPr>
    </w:p>
    <w:p w14:paraId="08A101ED" w14:textId="2B11BD1E" w:rsidR="008C35F1" w:rsidRDefault="008C35F1" w:rsidP="00784E4A">
      <w:pPr>
        <w:ind w:left="11057"/>
        <w:rPr>
          <w:rFonts w:ascii="Tahoma" w:hAnsi="Tahoma" w:cs="Tahoma"/>
        </w:rPr>
      </w:pPr>
    </w:p>
    <w:p w14:paraId="45DA656F" w14:textId="0BA59089" w:rsidR="008C35F1" w:rsidRPr="006F1486" w:rsidRDefault="008C35F1" w:rsidP="008C35F1">
      <w:pPr>
        <w:ind w:left="11057"/>
        <w:rPr>
          <w:b/>
        </w:rPr>
      </w:pPr>
      <w:r>
        <w:rPr>
          <w:b/>
          <w:bCs/>
        </w:rPr>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Default="008C35F1" w:rsidP="00784E4A">
      <w:pPr>
        <w:ind w:left="11057"/>
        <w:rPr>
          <w:rFonts w:ascii="Tahoma" w:hAnsi="Tahoma" w:cs="Tahoma"/>
        </w:rPr>
      </w:pPr>
    </w:p>
    <w:p w14:paraId="6676D991" w14:textId="02DF91BB" w:rsidR="008C35F1" w:rsidRDefault="008C35F1" w:rsidP="008C35F1">
      <w:pPr>
        <w:jc w:val="center"/>
        <w:rPr>
          <w:rFonts w:ascii="Tahoma" w:hAnsi="Tahoma" w:cs="Tahoma"/>
        </w:rPr>
      </w:pPr>
      <w:r>
        <w:rPr>
          <w:rFonts w:ascii="Tahoma" w:hAnsi="Tahoma" w:cs="Tahoma"/>
        </w:rPr>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p w14:paraId="1F9F839F" w14:textId="77777777" w:rsidR="008C35F1" w:rsidRDefault="008C35F1" w:rsidP="00784E4A">
      <w:pPr>
        <w:ind w:left="11057"/>
        <w:rPr>
          <w:rFonts w:ascii="Tahoma" w:hAnsi="Tahoma" w:cs="Tahoma"/>
        </w:rPr>
      </w:pPr>
    </w:p>
    <w:p w14:paraId="458938E9" w14:textId="77777777" w:rsidR="008C35F1" w:rsidRDefault="008C35F1" w:rsidP="00784E4A">
      <w:pPr>
        <w:ind w:left="11057"/>
        <w:rPr>
          <w:rFonts w:ascii="Tahoma" w:hAnsi="Tahoma" w:cs="Tahoma"/>
        </w:rPr>
      </w:pPr>
    </w:p>
    <w:p w14:paraId="3C592DCB" w14:textId="77777777" w:rsidR="008C35F1" w:rsidRDefault="008C35F1" w:rsidP="00784E4A">
      <w:pPr>
        <w:ind w:left="11057"/>
        <w:rPr>
          <w:rFonts w:ascii="Tahoma" w:hAnsi="Tahoma" w:cs="Tahoma"/>
        </w:rPr>
      </w:pPr>
    </w:p>
    <w:p w14:paraId="59691FD1" w14:textId="51532010" w:rsidR="00784E4A" w:rsidRPr="006F1486" w:rsidRDefault="00784E4A" w:rsidP="00784E4A">
      <w:pPr>
        <w:ind w:left="11057"/>
        <w:rPr>
          <w:b/>
        </w:rPr>
      </w:pPr>
      <w:r>
        <w:rPr>
          <w:b/>
          <w:bCs/>
        </w:rPr>
        <w:t>Приложение №</w:t>
      </w:r>
      <w:r w:rsidR="008C35F1">
        <w:rPr>
          <w:b/>
          <w:bCs/>
        </w:rPr>
        <w:t>3</w:t>
      </w:r>
      <w:r w:rsidRPr="006F1486">
        <w:rPr>
          <w:b/>
          <w:bCs/>
        </w:rPr>
        <w:t xml:space="preserve"> </w:t>
      </w:r>
    </w:p>
    <w:p w14:paraId="30F681CC" w14:textId="77777777" w:rsidR="00784E4A" w:rsidRDefault="00784E4A" w:rsidP="00784E4A">
      <w:pPr>
        <w:ind w:left="11057"/>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6E2E284E" w14:textId="77777777" w:rsidR="00784E4A" w:rsidRPr="00147170" w:rsidRDefault="00784E4A" w:rsidP="00784E4A">
      <w:pPr>
        <w:pStyle w:val="ConsNormal"/>
        <w:rPr>
          <w:rFonts w:ascii="Times New Roman" w:hAnsi="Times New Roman" w:cs="Times New Roman"/>
        </w:rPr>
      </w:pPr>
    </w:p>
    <w:p w14:paraId="7BCD3C95" w14:textId="0ACD702C"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4943" w:type="dxa"/>
        <w:tblInd w:w="-5" w:type="dxa"/>
        <w:tblLook w:val="04A0" w:firstRow="1" w:lastRow="0" w:firstColumn="1" w:lastColumn="0" w:noHBand="0" w:noVBand="1"/>
      </w:tblPr>
      <w:tblGrid>
        <w:gridCol w:w="709"/>
        <w:gridCol w:w="1134"/>
        <w:gridCol w:w="1340"/>
        <w:gridCol w:w="1495"/>
        <w:gridCol w:w="992"/>
        <w:gridCol w:w="709"/>
        <w:gridCol w:w="1134"/>
        <w:gridCol w:w="1418"/>
        <w:gridCol w:w="1275"/>
        <w:gridCol w:w="1701"/>
        <w:gridCol w:w="1048"/>
        <w:gridCol w:w="1988"/>
      </w:tblGrid>
      <w:tr w:rsidR="000A55D3" w:rsidRPr="00DB09D4" w14:paraId="5D1DFC99" w14:textId="77777777" w:rsidTr="00201871">
        <w:trPr>
          <w:trHeight w:val="46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7DC5A" w14:textId="77777777" w:rsidR="00DB09D4" w:rsidRPr="00DB09D4" w:rsidRDefault="00DB09D4" w:rsidP="00DB09D4">
            <w:pPr>
              <w:jc w:val="center"/>
              <w:rPr>
                <w:sz w:val="18"/>
                <w:szCs w:val="18"/>
              </w:rPr>
            </w:pPr>
            <w:r w:rsidRPr="00DB09D4">
              <w:rPr>
                <w:sz w:val="18"/>
                <w:szCs w:val="18"/>
              </w:rPr>
              <w:t>№ п/п</w:t>
            </w:r>
          </w:p>
        </w:tc>
        <w:tc>
          <w:tcPr>
            <w:tcW w:w="4961" w:type="dxa"/>
            <w:gridSpan w:val="4"/>
            <w:tcBorders>
              <w:top w:val="single" w:sz="4" w:space="0" w:color="auto"/>
              <w:left w:val="nil"/>
              <w:bottom w:val="single" w:sz="4" w:space="0" w:color="auto"/>
              <w:right w:val="single" w:sz="4" w:space="0" w:color="auto"/>
            </w:tcBorders>
            <w:shd w:val="clear" w:color="auto" w:fill="auto"/>
            <w:vAlign w:val="center"/>
            <w:hideMark/>
          </w:tcPr>
          <w:p w14:paraId="316D4FDF" w14:textId="77777777" w:rsidR="00DB09D4" w:rsidRPr="00DB09D4" w:rsidRDefault="00DB09D4" w:rsidP="00DB09D4">
            <w:pPr>
              <w:jc w:val="center"/>
              <w:rPr>
                <w:sz w:val="18"/>
                <w:szCs w:val="18"/>
              </w:rPr>
            </w:pPr>
            <w:r w:rsidRPr="00DB09D4">
              <w:rPr>
                <w:sz w:val="18"/>
                <w:szCs w:val="18"/>
              </w:rPr>
              <w:t>Наименование Товара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DFC6C" w14:textId="77777777" w:rsidR="00DB09D4" w:rsidRPr="00DB09D4" w:rsidRDefault="00DB09D4" w:rsidP="00DB09D4">
            <w:pPr>
              <w:jc w:val="center"/>
              <w:rPr>
                <w:sz w:val="18"/>
                <w:szCs w:val="18"/>
              </w:rPr>
            </w:pPr>
            <w:r w:rsidRPr="00DB09D4">
              <w:rPr>
                <w:sz w:val="18"/>
                <w:szCs w:val="18"/>
              </w:rPr>
              <w:t>ЕИ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98FFA" w14:textId="77777777" w:rsidR="00DB09D4" w:rsidRPr="00DB09D4" w:rsidRDefault="00DB09D4" w:rsidP="00DB09D4">
            <w:pPr>
              <w:jc w:val="center"/>
              <w:rPr>
                <w:sz w:val="18"/>
                <w:szCs w:val="18"/>
              </w:rPr>
            </w:pPr>
            <w:r w:rsidRPr="00DB09D4">
              <w:rPr>
                <w:sz w:val="18"/>
                <w:szCs w:val="18"/>
              </w:rPr>
              <w:t xml:space="preserve">Количество товара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5545F" w14:textId="77777777" w:rsidR="00DB09D4" w:rsidRPr="00DB09D4" w:rsidRDefault="00DB09D4" w:rsidP="00DB09D4">
            <w:pPr>
              <w:jc w:val="center"/>
              <w:rPr>
                <w:sz w:val="18"/>
                <w:szCs w:val="18"/>
              </w:rPr>
            </w:pPr>
            <w:r w:rsidRPr="00DB09D4">
              <w:rPr>
                <w:sz w:val="18"/>
                <w:szCs w:val="18"/>
              </w:rPr>
              <w:t>Месяц поставки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27F39" w14:textId="77777777" w:rsidR="00DB09D4" w:rsidRPr="00DB09D4" w:rsidRDefault="00DB09D4" w:rsidP="00DB09D4">
            <w:pPr>
              <w:jc w:val="center"/>
              <w:rPr>
                <w:sz w:val="18"/>
                <w:szCs w:val="18"/>
              </w:rPr>
            </w:pPr>
            <w:r w:rsidRPr="00DB09D4">
              <w:rPr>
                <w:sz w:val="18"/>
                <w:szCs w:val="18"/>
              </w:rPr>
              <w:t xml:space="preserve">Цена за ед.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7AF2F" w14:textId="77777777" w:rsidR="00DB09D4" w:rsidRPr="00DB09D4" w:rsidRDefault="00DB09D4" w:rsidP="00DB09D4">
            <w:pPr>
              <w:jc w:val="center"/>
              <w:rPr>
                <w:sz w:val="18"/>
                <w:szCs w:val="18"/>
              </w:rPr>
            </w:pPr>
            <w:r w:rsidRPr="00DB09D4">
              <w:rPr>
                <w:sz w:val="18"/>
                <w:szCs w:val="18"/>
              </w:rPr>
              <w:t xml:space="preserve">Стоимость Товара без НДС (руб.) на условии </w:t>
            </w:r>
            <w:proofErr w:type="spellStart"/>
            <w:r w:rsidRPr="00DB09D4">
              <w:rPr>
                <w:sz w:val="18"/>
                <w:szCs w:val="18"/>
              </w:rPr>
              <w:t>франко</w:t>
            </w:r>
            <w:proofErr w:type="spellEnd"/>
            <w:r w:rsidRPr="00DB09D4">
              <w:rPr>
                <w:sz w:val="18"/>
                <w:szCs w:val="18"/>
              </w:rPr>
              <w:t xml:space="preserve"> -  пункт назначения</w:t>
            </w:r>
          </w:p>
        </w:tc>
        <w:tc>
          <w:tcPr>
            <w:tcW w:w="10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8731F" w14:textId="77777777" w:rsidR="00DB09D4" w:rsidRPr="00DB09D4" w:rsidRDefault="00DB09D4" w:rsidP="00DB09D4">
            <w:pPr>
              <w:jc w:val="center"/>
              <w:rPr>
                <w:sz w:val="18"/>
                <w:szCs w:val="18"/>
              </w:rPr>
            </w:pPr>
            <w:r w:rsidRPr="00DB09D4">
              <w:rPr>
                <w:sz w:val="18"/>
                <w:szCs w:val="18"/>
              </w:rPr>
              <w:t>Сумма НДС (руб.)</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25F6" w14:textId="77777777" w:rsidR="00DB09D4" w:rsidRPr="00DB09D4" w:rsidRDefault="00DB09D4" w:rsidP="00DB09D4">
            <w:pPr>
              <w:jc w:val="center"/>
              <w:rPr>
                <w:sz w:val="18"/>
                <w:szCs w:val="18"/>
              </w:rPr>
            </w:pPr>
            <w:r w:rsidRPr="00DB09D4">
              <w:rPr>
                <w:sz w:val="18"/>
                <w:szCs w:val="18"/>
              </w:rPr>
              <w:t xml:space="preserve">Общая стоимость Товара (руб.) на условии </w:t>
            </w:r>
            <w:proofErr w:type="spellStart"/>
            <w:r w:rsidRPr="00DB09D4">
              <w:rPr>
                <w:sz w:val="18"/>
                <w:szCs w:val="18"/>
              </w:rPr>
              <w:t>франко</w:t>
            </w:r>
            <w:proofErr w:type="spellEnd"/>
            <w:r w:rsidRPr="00DB09D4">
              <w:rPr>
                <w:sz w:val="18"/>
                <w:szCs w:val="18"/>
              </w:rPr>
              <w:t xml:space="preserve"> - пункт назначения, с учетом НДС</w:t>
            </w:r>
          </w:p>
        </w:tc>
      </w:tr>
      <w:tr w:rsidR="001C116C" w:rsidRPr="00DB09D4" w14:paraId="490C788B" w14:textId="77777777" w:rsidTr="00444CB3">
        <w:trPr>
          <w:trHeight w:val="480"/>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2705631" w14:textId="77777777" w:rsidR="001C116C" w:rsidRPr="00DB09D4" w:rsidRDefault="001C116C" w:rsidP="001C116C">
            <w:pPr>
              <w:rPr>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0AA78320" w14:textId="77777777" w:rsidR="001C116C" w:rsidRPr="00DB09D4" w:rsidRDefault="001C116C" w:rsidP="001C116C">
            <w:pPr>
              <w:jc w:val="center"/>
              <w:rPr>
                <w:sz w:val="18"/>
                <w:szCs w:val="18"/>
              </w:rPr>
            </w:pPr>
            <w:r w:rsidRPr="00DB09D4">
              <w:rPr>
                <w:sz w:val="18"/>
                <w:szCs w:val="18"/>
              </w:rPr>
              <w:t>Код ЕНС</w:t>
            </w:r>
          </w:p>
        </w:tc>
        <w:tc>
          <w:tcPr>
            <w:tcW w:w="1340" w:type="dxa"/>
            <w:tcBorders>
              <w:top w:val="nil"/>
              <w:left w:val="nil"/>
              <w:bottom w:val="single" w:sz="4" w:space="0" w:color="auto"/>
              <w:right w:val="single" w:sz="4" w:space="0" w:color="auto"/>
            </w:tcBorders>
            <w:shd w:val="clear" w:color="auto" w:fill="auto"/>
            <w:vAlign w:val="center"/>
            <w:hideMark/>
          </w:tcPr>
          <w:p w14:paraId="575E16A0" w14:textId="77777777" w:rsidR="001C116C" w:rsidRPr="00DB09D4" w:rsidRDefault="001C116C" w:rsidP="001C116C">
            <w:pPr>
              <w:jc w:val="center"/>
              <w:rPr>
                <w:sz w:val="18"/>
                <w:szCs w:val="18"/>
              </w:rPr>
            </w:pPr>
            <w:r w:rsidRPr="00DB09D4">
              <w:rPr>
                <w:sz w:val="18"/>
                <w:szCs w:val="18"/>
              </w:rPr>
              <w:t>Наименование</w:t>
            </w:r>
          </w:p>
        </w:tc>
        <w:tc>
          <w:tcPr>
            <w:tcW w:w="1495" w:type="dxa"/>
            <w:tcBorders>
              <w:top w:val="nil"/>
              <w:left w:val="nil"/>
              <w:bottom w:val="single" w:sz="4" w:space="0" w:color="auto"/>
              <w:right w:val="single" w:sz="4" w:space="0" w:color="auto"/>
            </w:tcBorders>
            <w:shd w:val="clear" w:color="auto" w:fill="auto"/>
            <w:vAlign w:val="center"/>
            <w:hideMark/>
          </w:tcPr>
          <w:p w14:paraId="4F96D436" w14:textId="192F7581" w:rsidR="001C116C" w:rsidRPr="00DB09D4" w:rsidRDefault="001C116C" w:rsidP="001C116C">
            <w:pPr>
              <w:jc w:val="center"/>
              <w:rPr>
                <w:sz w:val="18"/>
                <w:szCs w:val="18"/>
              </w:rPr>
            </w:pPr>
            <w:r w:rsidRPr="00DB09D4">
              <w:rPr>
                <w:sz w:val="18"/>
                <w:szCs w:val="18"/>
              </w:rPr>
              <w:t>Требования к продукции</w:t>
            </w:r>
          </w:p>
        </w:tc>
        <w:tc>
          <w:tcPr>
            <w:tcW w:w="992" w:type="dxa"/>
            <w:tcBorders>
              <w:top w:val="nil"/>
              <w:left w:val="nil"/>
              <w:bottom w:val="single" w:sz="4" w:space="0" w:color="auto"/>
              <w:right w:val="single" w:sz="4" w:space="0" w:color="auto"/>
            </w:tcBorders>
            <w:shd w:val="clear" w:color="auto" w:fill="auto"/>
            <w:vAlign w:val="center"/>
            <w:hideMark/>
          </w:tcPr>
          <w:p w14:paraId="6857FE85" w14:textId="4CBB9806" w:rsidR="001C116C" w:rsidRPr="00DB09D4" w:rsidRDefault="001C116C" w:rsidP="001C116C">
            <w:pPr>
              <w:jc w:val="center"/>
              <w:rPr>
                <w:sz w:val="18"/>
                <w:szCs w:val="18"/>
              </w:rPr>
            </w:pPr>
            <w:r w:rsidRPr="00DB09D4">
              <w:rPr>
                <w:sz w:val="18"/>
                <w:szCs w:val="18"/>
              </w:rPr>
              <w:t>Размер</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2CC2B88" w14:textId="77777777" w:rsidR="001C116C" w:rsidRPr="00DB09D4" w:rsidRDefault="001C116C" w:rsidP="001C116C">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AEB382" w14:textId="77777777" w:rsidR="001C116C" w:rsidRPr="00DB09D4" w:rsidRDefault="001C116C" w:rsidP="001C116C">
            <w:pPr>
              <w:rPr>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29576B" w14:textId="77777777" w:rsidR="001C116C" w:rsidRPr="00DB09D4" w:rsidRDefault="001C116C" w:rsidP="001C116C">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0B91DE" w14:textId="77777777" w:rsidR="001C116C" w:rsidRPr="00DB09D4" w:rsidRDefault="001C116C" w:rsidP="001C116C">
            <w:pP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1E7BE00" w14:textId="77777777" w:rsidR="001C116C" w:rsidRPr="00DB09D4" w:rsidRDefault="001C116C" w:rsidP="001C116C">
            <w:pPr>
              <w:rPr>
                <w:sz w:val="18"/>
                <w:szCs w:val="18"/>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14:paraId="4270E35C" w14:textId="77777777" w:rsidR="001C116C" w:rsidRPr="00DB09D4" w:rsidRDefault="001C116C" w:rsidP="001C116C">
            <w:pPr>
              <w:rPr>
                <w:sz w:val="18"/>
                <w:szCs w:val="18"/>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14:paraId="7FCF26B2" w14:textId="77777777" w:rsidR="001C116C" w:rsidRPr="00DB09D4" w:rsidRDefault="001C116C" w:rsidP="001C116C">
            <w:pPr>
              <w:rPr>
                <w:sz w:val="18"/>
                <w:szCs w:val="18"/>
              </w:rPr>
            </w:pPr>
          </w:p>
        </w:tc>
      </w:tr>
      <w:tr w:rsidR="000A55D3" w:rsidRPr="00DB09D4" w14:paraId="34DBE63B" w14:textId="77777777" w:rsidTr="00444CB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794C53" w14:textId="77777777" w:rsidR="00DB09D4" w:rsidRPr="00DB09D4" w:rsidRDefault="00DB09D4" w:rsidP="00DB09D4">
            <w:pPr>
              <w:jc w:val="center"/>
              <w:rPr>
                <w:sz w:val="18"/>
                <w:szCs w:val="18"/>
              </w:rPr>
            </w:pPr>
            <w:r w:rsidRPr="00DB09D4">
              <w:rPr>
                <w:sz w:val="18"/>
                <w:szCs w:val="18"/>
              </w:rPr>
              <w:t>1</w:t>
            </w:r>
          </w:p>
        </w:tc>
        <w:tc>
          <w:tcPr>
            <w:tcW w:w="1134" w:type="dxa"/>
            <w:tcBorders>
              <w:top w:val="nil"/>
              <w:left w:val="nil"/>
              <w:bottom w:val="single" w:sz="4" w:space="0" w:color="auto"/>
              <w:right w:val="single" w:sz="4" w:space="0" w:color="auto"/>
            </w:tcBorders>
            <w:shd w:val="clear" w:color="auto" w:fill="auto"/>
            <w:noWrap/>
            <w:vAlign w:val="center"/>
            <w:hideMark/>
          </w:tcPr>
          <w:p w14:paraId="0E721892" w14:textId="77777777" w:rsidR="00DB09D4" w:rsidRPr="00DB09D4" w:rsidRDefault="00DB09D4" w:rsidP="00DB09D4">
            <w:pPr>
              <w:rPr>
                <w:sz w:val="18"/>
                <w:szCs w:val="18"/>
              </w:rPr>
            </w:pPr>
            <w:r w:rsidRPr="00DB09D4">
              <w:rPr>
                <w:sz w:val="18"/>
                <w:szCs w:val="18"/>
              </w:rPr>
              <w:t> </w:t>
            </w:r>
          </w:p>
        </w:tc>
        <w:tc>
          <w:tcPr>
            <w:tcW w:w="1340" w:type="dxa"/>
            <w:tcBorders>
              <w:top w:val="nil"/>
              <w:left w:val="nil"/>
              <w:bottom w:val="single" w:sz="4" w:space="0" w:color="auto"/>
              <w:right w:val="single" w:sz="4" w:space="0" w:color="auto"/>
            </w:tcBorders>
            <w:shd w:val="clear" w:color="000000" w:fill="FFFFFF"/>
            <w:noWrap/>
            <w:vAlign w:val="center"/>
            <w:hideMark/>
          </w:tcPr>
          <w:p w14:paraId="4A255BCD" w14:textId="77777777" w:rsidR="00DB09D4" w:rsidRPr="00DB09D4" w:rsidRDefault="00DB09D4" w:rsidP="00DB09D4">
            <w:pPr>
              <w:jc w:val="center"/>
              <w:rPr>
                <w:sz w:val="18"/>
                <w:szCs w:val="18"/>
              </w:rPr>
            </w:pPr>
            <w:r w:rsidRPr="00DB09D4">
              <w:rPr>
                <w:sz w:val="18"/>
                <w:szCs w:val="18"/>
              </w:rPr>
              <w:t> </w:t>
            </w:r>
          </w:p>
        </w:tc>
        <w:tc>
          <w:tcPr>
            <w:tcW w:w="1495" w:type="dxa"/>
            <w:tcBorders>
              <w:top w:val="nil"/>
              <w:left w:val="nil"/>
              <w:bottom w:val="single" w:sz="4" w:space="0" w:color="auto"/>
              <w:right w:val="single" w:sz="4" w:space="0" w:color="auto"/>
            </w:tcBorders>
            <w:shd w:val="clear" w:color="auto" w:fill="auto"/>
            <w:vAlign w:val="center"/>
            <w:hideMark/>
          </w:tcPr>
          <w:p w14:paraId="163F9B3F" w14:textId="77777777" w:rsidR="00DB09D4" w:rsidRPr="00DB09D4" w:rsidRDefault="00DB09D4" w:rsidP="00DB09D4">
            <w:pPr>
              <w:jc w:val="center"/>
              <w:rPr>
                <w:sz w:val="18"/>
                <w:szCs w:val="18"/>
              </w:rPr>
            </w:pPr>
            <w:r w:rsidRPr="00DB09D4">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21337636" w14:textId="77777777" w:rsidR="00DB09D4" w:rsidRPr="00DB09D4" w:rsidRDefault="00DB09D4" w:rsidP="00DB09D4">
            <w:pPr>
              <w:jc w:val="center"/>
              <w:rPr>
                <w:sz w:val="18"/>
                <w:szCs w:val="18"/>
              </w:rPr>
            </w:pPr>
            <w:r w:rsidRPr="00DB09D4">
              <w:rPr>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14:paraId="4E4AC38B" w14:textId="77777777" w:rsidR="00DB09D4" w:rsidRPr="00DB09D4" w:rsidRDefault="00DB09D4" w:rsidP="00DB09D4">
            <w:pP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noWrap/>
            <w:vAlign w:val="center"/>
            <w:hideMark/>
          </w:tcPr>
          <w:p w14:paraId="253C81BE"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D4A0C20"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noWrap/>
            <w:vAlign w:val="center"/>
            <w:hideMark/>
          </w:tcPr>
          <w:p w14:paraId="3CBFE0A5" w14:textId="77777777" w:rsidR="00DB09D4" w:rsidRPr="00DB09D4" w:rsidRDefault="00DB09D4" w:rsidP="00DB09D4">
            <w:pPr>
              <w:jc w:val="right"/>
              <w:rPr>
                <w:sz w:val="18"/>
                <w:szCs w:val="18"/>
              </w:rPr>
            </w:pPr>
            <w:r w:rsidRPr="00DB09D4">
              <w:rPr>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14:paraId="2819FC8C" w14:textId="77777777" w:rsidR="00DB09D4" w:rsidRPr="00DB09D4" w:rsidRDefault="00DB09D4" w:rsidP="00DB09D4">
            <w:pPr>
              <w:jc w:val="center"/>
              <w:rPr>
                <w:sz w:val="18"/>
                <w:szCs w:val="18"/>
              </w:rPr>
            </w:pPr>
            <w:r w:rsidRPr="00DB09D4">
              <w:rPr>
                <w:sz w:val="18"/>
                <w:szCs w:val="18"/>
              </w:rPr>
              <w:t> </w:t>
            </w:r>
          </w:p>
        </w:tc>
        <w:tc>
          <w:tcPr>
            <w:tcW w:w="1048" w:type="dxa"/>
            <w:tcBorders>
              <w:top w:val="nil"/>
              <w:left w:val="nil"/>
              <w:bottom w:val="single" w:sz="4" w:space="0" w:color="auto"/>
              <w:right w:val="single" w:sz="4" w:space="0" w:color="auto"/>
            </w:tcBorders>
            <w:shd w:val="clear" w:color="auto" w:fill="auto"/>
            <w:vAlign w:val="center"/>
            <w:hideMark/>
          </w:tcPr>
          <w:p w14:paraId="07FA6233" w14:textId="77777777" w:rsidR="00DB09D4" w:rsidRPr="00DB09D4" w:rsidRDefault="00DB09D4" w:rsidP="00DB09D4">
            <w:pPr>
              <w:jc w:val="center"/>
              <w:rPr>
                <w:sz w:val="18"/>
                <w:szCs w:val="18"/>
              </w:rPr>
            </w:pPr>
            <w:r w:rsidRPr="00DB09D4">
              <w:rPr>
                <w:sz w:val="18"/>
                <w:szCs w:val="18"/>
              </w:rPr>
              <w:t> </w:t>
            </w:r>
          </w:p>
        </w:tc>
        <w:tc>
          <w:tcPr>
            <w:tcW w:w="1988" w:type="dxa"/>
            <w:tcBorders>
              <w:top w:val="nil"/>
              <w:left w:val="nil"/>
              <w:bottom w:val="single" w:sz="4" w:space="0" w:color="auto"/>
              <w:right w:val="single" w:sz="4" w:space="0" w:color="auto"/>
            </w:tcBorders>
            <w:shd w:val="clear" w:color="auto" w:fill="auto"/>
            <w:vAlign w:val="center"/>
            <w:hideMark/>
          </w:tcPr>
          <w:p w14:paraId="2B96021D" w14:textId="77777777" w:rsidR="00DB09D4" w:rsidRPr="00DB09D4" w:rsidRDefault="00DB09D4" w:rsidP="00DB09D4">
            <w:pPr>
              <w:jc w:val="center"/>
              <w:rPr>
                <w:sz w:val="18"/>
                <w:szCs w:val="18"/>
              </w:rPr>
            </w:pPr>
            <w:r w:rsidRPr="00DB09D4">
              <w:rPr>
                <w:sz w:val="18"/>
                <w:szCs w:val="18"/>
              </w:rPr>
              <w:t> </w:t>
            </w:r>
          </w:p>
        </w:tc>
      </w:tr>
      <w:tr w:rsidR="00DB09D4" w:rsidRPr="00DB09D4" w14:paraId="761478BC" w14:textId="77777777" w:rsidTr="000A55D3">
        <w:trPr>
          <w:trHeight w:val="300"/>
        </w:trPr>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C3B26" w14:textId="77777777" w:rsidR="00DB09D4" w:rsidRPr="00DB09D4" w:rsidRDefault="00DB09D4" w:rsidP="00DB09D4">
            <w:pPr>
              <w:rPr>
                <w:b/>
                <w:bCs/>
                <w:sz w:val="18"/>
                <w:szCs w:val="18"/>
              </w:rPr>
            </w:pPr>
            <w:r w:rsidRPr="00DB09D4">
              <w:rPr>
                <w:b/>
                <w:bCs/>
                <w:sz w:val="18"/>
                <w:szCs w:val="18"/>
              </w:rPr>
              <w:t>Итого:</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1D161938" w14:textId="77777777" w:rsidR="00DB09D4" w:rsidRPr="00DB09D4" w:rsidRDefault="00DB09D4" w:rsidP="00DB09D4">
            <w:pPr>
              <w:jc w:val="center"/>
              <w:rPr>
                <w:sz w:val="18"/>
                <w:szCs w:val="18"/>
              </w:rPr>
            </w:pPr>
            <w:r w:rsidRPr="00DB09D4">
              <w:rPr>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14:paraId="73D228EC" w14:textId="77777777" w:rsidR="00DB09D4" w:rsidRPr="00DB09D4" w:rsidRDefault="00DB09D4" w:rsidP="00DB09D4">
            <w:pPr>
              <w:jc w:val="center"/>
              <w:rPr>
                <w:sz w:val="18"/>
                <w:szCs w:val="18"/>
              </w:rPr>
            </w:pPr>
            <w:r w:rsidRPr="00DB09D4">
              <w:rPr>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14:paraId="6078CCAF" w14:textId="77777777" w:rsidR="00DB09D4" w:rsidRPr="00DB09D4" w:rsidRDefault="00DB09D4" w:rsidP="00DB09D4">
            <w:pPr>
              <w:jc w:val="center"/>
              <w:rPr>
                <w:sz w:val="18"/>
                <w:szCs w:val="18"/>
              </w:rPr>
            </w:pPr>
            <w:r w:rsidRPr="00DB09D4">
              <w:rPr>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14:paraId="15514598" w14:textId="77777777" w:rsidR="00DB09D4" w:rsidRPr="00DB09D4" w:rsidRDefault="00DB09D4" w:rsidP="00DB09D4">
            <w:pPr>
              <w:jc w:val="center"/>
              <w:rPr>
                <w:sz w:val="18"/>
                <w:szCs w:val="18"/>
              </w:rPr>
            </w:pPr>
            <w:r w:rsidRPr="00DB09D4">
              <w:rPr>
                <w:sz w:val="18"/>
                <w:szCs w:val="18"/>
              </w:rPr>
              <w:t> </w:t>
            </w:r>
          </w:p>
        </w:tc>
        <w:tc>
          <w:tcPr>
            <w:tcW w:w="4737" w:type="dxa"/>
            <w:gridSpan w:val="3"/>
            <w:tcBorders>
              <w:top w:val="single" w:sz="4" w:space="0" w:color="auto"/>
              <w:left w:val="nil"/>
              <w:bottom w:val="single" w:sz="4" w:space="0" w:color="auto"/>
              <w:right w:val="single" w:sz="4" w:space="0" w:color="auto"/>
            </w:tcBorders>
            <w:shd w:val="clear" w:color="auto" w:fill="auto"/>
            <w:vAlign w:val="center"/>
            <w:hideMark/>
          </w:tcPr>
          <w:p w14:paraId="69E7A0E6" w14:textId="77777777" w:rsidR="00DB09D4" w:rsidRPr="00DB09D4" w:rsidRDefault="00DB09D4" w:rsidP="00DB09D4">
            <w:pPr>
              <w:jc w:val="center"/>
              <w:rPr>
                <w:b/>
                <w:bCs/>
                <w:sz w:val="18"/>
                <w:szCs w:val="18"/>
              </w:rPr>
            </w:pPr>
            <w:r w:rsidRPr="00DB09D4">
              <w:rPr>
                <w:b/>
                <w:bCs/>
                <w:sz w:val="18"/>
                <w:szCs w:val="18"/>
              </w:rPr>
              <w:t> </w:t>
            </w: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77777777" w:rsidR="00784E4A" w:rsidRPr="006F1486" w:rsidRDefault="00784E4A" w:rsidP="00E04341">
            <w:pPr>
              <w:jc w:val="center"/>
              <w:rPr>
                <w:b/>
              </w:rPr>
            </w:pPr>
            <w:r w:rsidRPr="006F1486">
              <w:rPr>
                <w:b/>
              </w:rPr>
              <w:t>____________________ /____/</w:t>
            </w:r>
          </w:p>
        </w:tc>
      </w:tr>
    </w:tbl>
    <w:p w14:paraId="4DEAB95F" w14:textId="77777777" w:rsidR="00784E4A" w:rsidRPr="00BC344C" w:rsidRDefault="00784E4A" w:rsidP="00000335">
      <w:pPr>
        <w:jc w:val="center"/>
        <w:rPr>
          <w:rFonts w:ascii="Tahoma" w:hAnsi="Tahoma" w:cs="Tahoma"/>
          <w:lang w:val="en-US"/>
        </w:rPr>
      </w:pPr>
    </w:p>
    <w:p w14:paraId="40D63DDD" w14:textId="290BDA9E" w:rsidR="00FC167E" w:rsidRDefault="00000335" w:rsidP="00000335">
      <w:pPr>
        <w:jc w:val="center"/>
      </w:pPr>
      <w:r>
        <w:t>ФОРМА СОГЛАСОВАНА</w:t>
      </w:r>
    </w:p>
    <w:sectPr w:rsidR="00FC167E"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7D2ED" w14:textId="77777777" w:rsidR="00504C4E" w:rsidRDefault="00504C4E">
      <w:r>
        <w:separator/>
      </w:r>
    </w:p>
  </w:endnote>
  <w:endnote w:type="continuationSeparator" w:id="0">
    <w:p w14:paraId="447CE3C4" w14:textId="77777777" w:rsidR="00504C4E" w:rsidRDefault="0050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EBF56" w14:textId="77777777" w:rsidR="005866DC" w:rsidRPr="00911CF4" w:rsidRDefault="005866DC" w:rsidP="00E04341">
    <w:pPr>
      <w:pStyle w:val="aa"/>
      <w:pBdr>
        <w:top w:val="single" w:sz="4" w:space="0" w:color="auto"/>
      </w:pBdr>
      <w:tabs>
        <w:tab w:val="clear" w:pos="9355"/>
      </w:tabs>
      <w:rPr>
        <w:rFonts w:ascii="Tahoma" w:hAnsi="Tahoma" w:cs="Tahoma"/>
        <w:sz w:val="20"/>
      </w:rPr>
    </w:pPr>
  </w:p>
  <w:p w14:paraId="2ECF3703" w14:textId="77777777" w:rsidR="005866DC" w:rsidRPr="006F1486" w:rsidRDefault="005866DC" w:rsidP="00E04341">
    <w:pPr>
      <w:pStyle w:val="aa"/>
      <w:pBdr>
        <w:top w:val="single" w:sz="4" w:space="0" w:color="auto"/>
      </w:pBdr>
      <w:tabs>
        <w:tab w:val="clear" w:pos="9355"/>
      </w:tabs>
      <w:rPr>
        <w:sz w:val="20"/>
      </w:rPr>
    </w:pPr>
    <w:r w:rsidRPr="006F1486">
      <w:rPr>
        <w:sz w:val="20"/>
      </w:rPr>
      <w:t>__________________________ /Поставщик/                       __________________________/Покупатель/</w:t>
    </w:r>
  </w:p>
  <w:p w14:paraId="5E7E2FCD" w14:textId="77777777" w:rsidR="005866DC" w:rsidRPr="006F1486" w:rsidRDefault="005866DC" w:rsidP="00E04341">
    <w:pPr>
      <w:pStyle w:val="a8"/>
      <w:pBdr>
        <w:bottom w:val="single" w:sz="4" w:space="0" w:color="auto"/>
      </w:pBdr>
      <w:rPr>
        <w:sz w:val="20"/>
      </w:rPr>
    </w:pPr>
  </w:p>
  <w:p w14:paraId="29FCB0C7" w14:textId="77777777" w:rsidR="005866DC" w:rsidRPr="006F1486" w:rsidRDefault="005866DC"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sidRPr="006F1486">
      <w:rPr>
        <w:b/>
        <w:sz w:val="20"/>
        <w:szCs w:val="20"/>
      </w:rPr>
      <w:t xml:space="preserve"> </w:t>
    </w:r>
    <w:r w:rsidRPr="006F1486">
      <w:rPr>
        <w:sz w:val="20"/>
      </w:rPr>
      <w:t>20</w:t>
    </w:r>
    <w:r w:rsidRPr="00784E4A">
      <w:rPr>
        <w:sz w:val="20"/>
        <w:lang w:val="ru-RU"/>
      </w:rPr>
      <w:t>__</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870CAB">
      <w:rPr>
        <w:noProof/>
        <w:sz w:val="20"/>
      </w:rPr>
      <w:t>20</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870CAB">
      <w:rPr>
        <w:noProof/>
        <w:sz w:val="20"/>
      </w:rPr>
      <w:t>20</w:t>
    </w:r>
    <w:r w:rsidRPr="006F1486">
      <w:rPr>
        <w:sz w:val="20"/>
      </w:rPr>
      <w:fldChar w:fldCharType="end"/>
    </w:r>
  </w:p>
  <w:p w14:paraId="5E168BF2" w14:textId="77777777" w:rsidR="005866DC" w:rsidRPr="00682910" w:rsidRDefault="005866DC"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5866DC" w:rsidRDefault="005866DC"/>
  <w:p w14:paraId="02CEE531" w14:textId="77777777" w:rsidR="005866DC" w:rsidRDefault="005866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00FEF" w14:textId="77777777" w:rsidR="00504C4E" w:rsidRDefault="00504C4E">
      <w:r>
        <w:separator/>
      </w:r>
    </w:p>
  </w:footnote>
  <w:footnote w:type="continuationSeparator" w:id="0">
    <w:p w14:paraId="23B3C6ED" w14:textId="77777777" w:rsidR="00504C4E" w:rsidRDefault="00504C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06539C"/>
    <w:lvl w:ilvl="0">
      <w:numFmt w:val="bullet"/>
      <w:lvlText w:val="*"/>
      <w:lvlJc w:val="left"/>
    </w:lvl>
  </w:abstractNum>
  <w:abstractNum w:abstractNumId="1">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38"/>
    <w:rsid w:val="00000335"/>
    <w:rsid w:val="00055382"/>
    <w:rsid w:val="000A0FEF"/>
    <w:rsid w:val="000A2D02"/>
    <w:rsid w:val="000A3C9F"/>
    <w:rsid w:val="000A55D3"/>
    <w:rsid w:val="000B1A4F"/>
    <w:rsid w:val="000E5F46"/>
    <w:rsid w:val="0010284B"/>
    <w:rsid w:val="00127950"/>
    <w:rsid w:val="00147170"/>
    <w:rsid w:val="00152B6D"/>
    <w:rsid w:val="001612D8"/>
    <w:rsid w:val="0016138F"/>
    <w:rsid w:val="00170406"/>
    <w:rsid w:val="001B7073"/>
    <w:rsid w:val="001C116C"/>
    <w:rsid w:val="001C1A05"/>
    <w:rsid w:val="001F0D61"/>
    <w:rsid w:val="00201871"/>
    <w:rsid w:val="002A10E5"/>
    <w:rsid w:val="002E22C9"/>
    <w:rsid w:val="00321519"/>
    <w:rsid w:val="003764F2"/>
    <w:rsid w:val="00393138"/>
    <w:rsid w:val="003B2281"/>
    <w:rsid w:val="003E03DA"/>
    <w:rsid w:val="00437444"/>
    <w:rsid w:val="00444CB3"/>
    <w:rsid w:val="00445F0A"/>
    <w:rsid w:val="00460C10"/>
    <w:rsid w:val="00474964"/>
    <w:rsid w:val="00476D6F"/>
    <w:rsid w:val="0049567C"/>
    <w:rsid w:val="004967B7"/>
    <w:rsid w:val="004B7013"/>
    <w:rsid w:val="004D2B3C"/>
    <w:rsid w:val="00504C4E"/>
    <w:rsid w:val="00544BF1"/>
    <w:rsid w:val="005630CD"/>
    <w:rsid w:val="005866DC"/>
    <w:rsid w:val="005F4C67"/>
    <w:rsid w:val="005F5961"/>
    <w:rsid w:val="00632B7A"/>
    <w:rsid w:val="00652C24"/>
    <w:rsid w:val="00662487"/>
    <w:rsid w:val="00680A20"/>
    <w:rsid w:val="0069571F"/>
    <w:rsid w:val="006C45C5"/>
    <w:rsid w:val="006D14BA"/>
    <w:rsid w:val="006D382C"/>
    <w:rsid w:val="006F793E"/>
    <w:rsid w:val="00706AA0"/>
    <w:rsid w:val="007514CE"/>
    <w:rsid w:val="007519D9"/>
    <w:rsid w:val="0078033B"/>
    <w:rsid w:val="00784E4A"/>
    <w:rsid w:val="0079126F"/>
    <w:rsid w:val="007B1F3C"/>
    <w:rsid w:val="007B360F"/>
    <w:rsid w:val="007B69A6"/>
    <w:rsid w:val="008103F3"/>
    <w:rsid w:val="008178A1"/>
    <w:rsid w:val="008434C6"/>
    <w:rsid w:val="00870CAB"/>
    <w:rsid w:val="00874B31"/>
    <w:rsid w:val="00874E59"/>
    <w:rsid w:val="008833EA"/>
    <w:rsid w:val="008969F5"/>
    <w:rsid w:val="008B475E"/>
    <w:rsid w:val="008C35F1"/>
    <w:rsid w:val="009002A0"/>
    <w:rsid w:val="0091341A"/>
    <w:rsid w:val="00925AE8"/>
    <w:rsid w:val="009271C4"/>
    <w:rsid w:val="009575C5"/>
    <w:rsid w:val="009627D2"/>
    <w:rsid w:val="00985FE1"/>
    <w:rsid w:val="00994AFB"/>
    <w:rsid w:val="009B0D42"/>
    <w:rsid w:val="009B3C02"/>
    <w:rsid w:val="00A96DBC"/>
    <w:rsid w:val="00AB5738"/>
    <w:rsid w:val="00AD7DB3"/>
    <w:rsid w:val="00AE66B6"/>
    <w:rsid w:val="00AF275D"/>
    <w:rsid w:val="00B90D5B"/>
    <w:rsid w:val="00BC344C"/>
    <w:rsid w:val="00BE7BAF"/>
    <w:rsid w:val="00BF2BC0"/>
    <w:rsid w:val="00C2769F"/>
    <w:rsid w:val="00C517FB"/>
    <w:rsid w:val="00C57B45"/>
    <w:rsid w:val="00C61D39"/>
    <w:rsid w:val="00C71DFF"/>
    <w:rsid w:val="00CB2D72"/>
    <w:rsid w:val="00CE6A9C"/>
    <w:rsid w:val="00CF2DD3"/>
    <w:rsid w:val="00D1462D"/>
    <w:rsid w:val="00D2058B"/>
    <w:rsid w:val="00D23BE7"/>
    <w:rsid w:val="00D5035D"/>
    <w:rsid w:val="00D57204"/>
    <w:rsid w:val="00D843C5"/>
    <w:rsid w:val="00DB09D4"/>
    <w:rsid w:val="00DB3528"/>
    <w:rsid w:val="00DE137D"/>
    <w:rsid w:val="00E04341"/>
    <w:rsid w:val="00E16CE2"/>
    <w:rsid w:val="00E30B49"/>
    <w:rsid w:val="00E60ECF"/>
    <w:rsid w:val="00E63D6F"/>
    <w:rsid w:val="00E716D2"/>
    <w:rsid w:val="00E722BC"/>
    <w:rsid w:val="00E857BA"/>
    <w:rsid w:val="00E90E1A"/>
    <w:rsid w:val="00EA19A8"/>
    <w:rsid w:val="00EA3FD2"/>
    <w:rsid w:val="00EE27DD"/>
    <w:rsid w:val="00F036D3"/>
    <w:rsid w:val="00F50084"/>
    <w:rsid w:val="00F642F3"/>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D73A00"/>
  <w15:chartTrackingRefBased/>
  <w15:docId w15:val="{8B30159C-6229-453D-A963-DE186655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E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1A65991D3E1A78463A14E70D403B29178BBE90816694F62F00F655E16586EDF446D01DED78DCEFE8D6332008C52F56ADCF4227891A901FL6I5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20</Pages>
  <Words>9014</Words>
  <Characters>51384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Коренев Александр Валерьевич</cp:lastModifiedBy>
  <cp:revision>14</cp:revision>
  <cp:lastPrinted>2021-11-30T10:16:00Z</cp:lastPrinted>
  <dcterms:created xsi:type="dcterms:W3CDTF">2022-02-09T06:29:00Z</dcterms:created>
  <dcterms:modified xsi:type="dcterms:W3CDTF">2023-10-05T12:21:00Z</dcterms:modified>
</cp:coreProperties>
</file>